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5393D" w14:textId="09E4B470" w:rsidR="00EC3855" w:rsidRPr="00661D1E" w:rsidRDefault="00064A99" w:rsidP="00064A99">
      <w:pPr>
        <w:rPr>
          <w:rFonts w:hAnsi="ＭＳ ゴシック"/>
          <w:color w:val="0D0D0D" w:themeColor="text1" w:themeTint="F2"/>
        </w:rPr>
      </w:pPr>
      <w:r w:rsidRPr="00661D1E">
        <w:rPr>
          <w:rFonts w:hAnsi="ＭＳ ゴシック" w:hint="eastAsia"/>
          <w:color w:val="0D0D0D" w:themeColor="text1" w:themeTint="F2"/>
        </w:rPr>
        <w:t>知財</w:t>
      </w:r>
      <w:r w:rsidR="009A442C" w:rsidRPr="00661D1E">
        <w:rPr>
          <w:rFonts w:hAnsi="ＭＳ ゴシック" w:hint="eastAsia"/>
          <w:color w:val="0D0D0D" w:themeColor="text1" w:themeTint="F2"/>
        </w:rPr>
        <w:t>様式</w:t>
      </w:r>
      <w:r w:rsidR="00CB3BDB" w:rsidRPr="00661D1E">
        <w:rPr>
          <w:rFonts w:hAnsi="ＭＳ ゴシック" w:hint="eastAsia"/>
          <w:color w:val="0D0D0D" w:themeColor="text1" w:themeTint="F2"/>
        </w:rPr>
        <w:t>３</w:t>
      </w:r>
    </w:p>
    <w:p w14:paraId="5F31B6AB" w14:textId="519A2BDF" w:rsidR="00BF6525" w:rsidRPr="00661D1E" w:rsidRDefault="00994E7C" w:rsidP="00BF6525">
      <w:pPr>
        <w:jc w:val="right"/>
        <w:rPr>
          <w:rFonts w:hAnsi="ＭＳ ゴシック"/>
          <w:color w:val="0D0D0D" w:themeColor="text1" w:themeTint="F2"/>
        </w:rPr>
      </w:pPr>
      <w:r w:rsidRPr="00661D1E">
        <w:rPr>
          <w:rFonts w:hAnsi="ＭＳ ゴシック" w:hint="eastAsia"/>
          <w:color w:val="0D0D0D" w:themeColor="text1" w:themeTint="F2"/>
        </w:rPr>
        <w:t>令和</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年</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月</w:t>
      </w:r>
      <w:r w:rsidR="00CB3BDB" w:rsidRPr="00661D1E">
        <w:rPr>
          <w:rFonts w:hAnsi="ＭＳ ゴシック" w:hint="eastAsia"/>
          <w:color w:val="0D0D0D" w:themeColor="text1" w:themeTint="F2"/>
        </w:rPr>
        <w:t xml:space="preserve">　　</w:t>
      </w:r>
      <w:r w:rsidR="00BF6525" w:rsidRPr="00661D1E">
        <w:rPr>
          <w:rFonts w:hAnsi="ＭＳ ゴシック" w:hint="eastAsia"/>
          <w:color w:val="0D0D0D" w:themeColor="text1" w:themeTint="F2"/>
        </w:rPr>
        <w:t>日</w:t>
      </w:r>
    </w:p>
    <w:p w14:paraId="1139B257" w14:textId="0514D27F" w:rsidR="006F3B57" w:rsidRPr="00661D1E" w:rsidRDefault="00DD1F06" w:rsidP="006F3B57">
      <w:pPr>
        <w:rPr>
          <w:rFonts w:hAnsi="ＭＳ ゴシック"/>
          <w:color w:val="0D0D0D" w:themeColor="text1" w:themeTint="F2"/>
        </w:rPr>
      </w:pPr>
      <w:r w:rsidRPr="00661D1E">
        <w:rPr>
          <w:rFonts w:hAnsi="ＭＳ ゴシック" w:hint="eastAsia"/>
          <w:color w:val="0D0D0D" w:themeColor="text1" w:themeTint="F2"/>
        </w:rPr>
        <w:t>国立研究開発法人</w:t>
      </w:r>
      <w:r w:rsidR="000A7C45">
        <w:rPr>
          <w:rFonts w:hAnsi="ＭＳ ゴシック" w:hint="eastAsia"/>
          <w:color w:val="0D0D0D" w:themeColor="text1" w:themeTint="F2"/>
        </w:rPr>
        <w:t>物質・材料研究機構</w:t>
      </w:r>
      <w:r w:rsidR="00BA1FBE" w:rsidRPr="00661D1E">
        <w:rPr>
          <w:rFonts w:hAnsi="ＭＳ ゴシック" w:hint="eastAsia"/>
          <w:color w:val="0D0D0D" w:themeColor="text1" w:themeTint="F2"/>
        </w:rPr>
        <w:t xml:space="preserve">　</w:t>
      </w:r>
      <w:r w:rsidR="006F3B57" w:rsidRPr="00661D1E">
        <w:rPr>
          <w:rFonts w:hAnsi="ＭＳ ゴシック" w:hint="eastAsia"/>
          <w:color w:val="0D0D0D" w:themeColor="text1" w:themeTint="F2"/>
        </w:rPr>
        <w:t>殿</w:t>
      </w:r>
    </w:p>
    <w:p w14:paraId="6D7B5C84" w14:textId="31140A6A" w:rsidR="00CB3BDB" w:rsidRPr="00661D1E" w:rsidRDefault="00CB3BDB" w:rsidP="00CB3BDB">
      <w:pPr>
        <w:ind w:firstLineChars="3300" w:firstLine="5974"/>
        <w:rPr>
          <w:rFonts w:hAnsi="ＭＳ ゴシック"/>
          <w:color w:val="0D0D0D" w:themeColor="text1" w:themeTint="F2"/>
        </w:rPr>
      </w:pPr>
      <w:r w:rsidRPr="00661D1E">
        <w:rPr>
          <w:rFonts w:hAnsi="ＭＳ ゴシック" w:hint="eastAsia"/>
          <w:color w:val="0D0D0D" w:themeColor="text1" w:themeTint="F2"/>
        </w:rPr>
        <w:t>（機関名）</w:t>
      </w:r>
    </w:p>
    <w:p w14:paraId="30991489" w14:textId="77777777" w:rsidR="00E90DAD" w:rsidRPr="00661D1E" w:rsidRDefault="00CB3BDB"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（部署・職名）</w:t>
      </w:r>
    </w:p>
    <w:p w14:paraId="7BB5AADA" w14:textId="644C871E" w:rsidR="00BF6525" w:rsidRPr="00661D1E" w:rsidRDefault="00E90DAD" w:rsidP="00E90DAD">
      <w:pPr>
        <w:ind w:firstLineChars="3300" w:firstLine="5974"/>
        <w:rPr>
          <w:rFonts w:hAnsi="ＭＳ ゴシック"/>
          <w:color w:val="0D0D0D" w:themeColor="text1" w:themeTint="F2"/>
        </w:rPr>
      </w:pPr>
      <w:r w:rsidRPr="00661D1E">
        <w:rPr>
          <w:rFonts w:hAnsi="ＭＳ ゴシック" w:hint="eastAsia"/>
          <w:color w:val="0D0D0D" w:themeColor="text1" w:themeTint="F2"/>
        </w:rPr>
        <w:t>（</w:t>
      </w:r>
      <w:r w:rsidR="00CB3BDB" w:rsidRPr="00661D1E">
        <w:rPr>
          <w:rFonts w:hAnsi="ＭＳ ゴシック" w:hint="eastAsia"/>
          <w:color w:val="0D0D0D" w:themeColor="text1" w:themeTint="F2"/>
        </w:rPr>
        <w:t>氏名</w:t>
      </w:r>
      <w:r w:rsidRPr="00661D1E">
        <w:rPr>
          <w:rFonts w:hAnsi="ＭＳ ゴシック" w:hint="eastAsia"/>
          <w:color w:val="0D0D0D" w:themeColor="text1" w:themeTint="F2"/>
        </w:rPr>
        <w:t>）</w:t>
      </w:r>
    </w:p>
    <w:p w14:paraId="03685A4C" w14:textId="6DCC76B3" w:rsidR="00BF6525" w:rsidRPr="00661D1E" w:rsidRDefault="00BF6525" w:rsidP="00BF6525">
      <w:pPr>
        <w:jc w:val="right"/>
        <w:rPr>
          <w:rFonts w:hAnsi="ＭＳ ゴシック"/>
          <w:color w:val="0D0D0D" w:themeColor="text1" w:themeTint="F2"/>
        </w:rPr>
      </w:pPr>
      <w:r w:rsidRPr="00661D1E">
        <w:rPr>
          <w:rFonts w:hAnsi="ＭＳ ゴシック" w:hint="eastAsia"/>
          <w:color w:val="0D0D0D" w:themeColor="text1" w:themeTint="F2"/>
        </w:rPr>
        <w:t>≪</w:t>
      </w:r>
      <w:r w:rsidR="00BB156A" w:rsidRPr="00661D1E">
        <w:rPr>
          <w:rFonts w:hAnsi="ＭＳ ゴシック" w:hint="eastAsia"/>
          <w:color w:val="0D0D0D" w:themeColor="text1" w:themeTint="F2"/>
        </w:rPr>
        <w:t>契約</w:t>
      </w:r>
      <w:r w:rsidR="00A779BD" w:rsidRPr="00661D1E">
        <w:rPr>
          <w:rFonts w:hAnsi="ＭＳ ゴシック" w:hint="eastAsia"/>
          <w:color w:val="0D0D0D" w:themeColor="text1" w:themeTint="F2"/>
        </w:rPr>
        <w:t>調印者</w:t>
      </w:r>
      <w:r w:rsidRPr="00661D1E">
        <w:rPr>
          <w:rFonts w:hAnsi="ＭＳ ゴシック" w:hint="eastAsia"/>
          <w:color w:val="0D0D0D" w:themeColor="text1" w:themeTint="F2"/>
        </w:rPr>
        <w:t>、</w:t>
      </w:r>
      <w:r w:rsidR="00B3426F" w:rsidRPr="00661D1E">
        <w:rPr>
          <w:rFonts w:hAnsi="ＭＳ ゴシック" w:hint="eastAsia"/>
          <w:color w:val="0D0D0D" w:themeColor="text1" w:themeTint="F2"/>
        </w:rPr>
        <w:t>又は</w:t>
      </w:r>
      <w:r w:rsidRPr="00661D1E">
        <w:rPr>
          <w:rFonts w:hAnsi="ＭＳ ゴシック" w:hint="eastAsia"/>
          <w:color w:val="0D0D0D" w:themeColor="text1" w:themeTint="F2"/>
        </w:rPr>
        <w:t>知的財産権について出願・譲渡等の権限を持つ</w:t>
      </w:r>
      <w:r w:rsidR="00CB3BDB" w:rsidRPr="00661D1E">
        <w:rPr>
          <w:rFonts w:hAnsi="ＭＳ ゴシック" w:hint="eastAsia"/>
          <w:color w:val="0D0D0D" w:themeColor="text1" w:themeTint="F2"/>
        </w:rPr>
        <w:t>者</w:t>
      </w:r>
      <w:r w:rsidRPr="00661D1E">
        <w:rPr>
          <w:rFonts w:hAnsi="ＭＳ ゴシック" w:hint="eastAsia"/>
          <w:color w:val="0D0D0D" w:themeColor="text1" w:themeTint="F2"/>
        </w:rPr>
        <w:t>≫</w:t>
      </w:r>
    </w:p>
    <w:p w14:paraId="555CB4B4" w14:textId="77777777" w:rsidR="002A18A0" w:rsidRPr="00661D1E" w:rsidRDefault="002A18A0" w:rsidP="00BF6525">
      <w:pPr>
        <w:jc w:val="right"/>
        <w:rPr>
          <w:rFonts w:hAnsi="ＭＳ ゴシック"/>
          <w:color w:val="0D0D0D" w:themeColor="text1" w:themeTint="F2"/>
        </w:rPr>
      </w:pPr>
    </w:p>
    <w:p w14:paraId="608D45D7" w14:textId="77777777" w:rsidR="00BF6525" w:rsidRPr="00661D1E" w:rsidRDefault="00BF6525" w:rsidP="00BF6525">
      <w:pPr>
        <w:adjustRightInd w:val="0"/>
        <w:jc w:val="center"/>
        <w:textAlignment w:val="baseline"/>
        <w:rPr>
          <w:color w:val="0D0D0D" w:themeColor="text1" w:themeTint="F2"/>
          <w:sz w:val="28"/>
        </w:rPr>
      </w:pPr>
      <w:r w:rsidRPr="00661D1E">
        <w:rPr>
          <w:rFonts w:hint="eastAsia"/>
          <w:color w:val="0D0D0D" w:themeColor="text1" w:themeTint="F2"/>
          <w:sz w:val="28"/>
        </w:rPr>
        <w:t>知的財産権</w:t>
      </w:r>
      <w:r w:rsidR="00162D5D" w:rsidRPr="00661D1E">
        <w:rPr>
          <w:rFonts w:hint="eastAsia"/>
          <w:color w:val="0D0D0D" w:themeColor="text1" w:themeTint="F2"/>
          <w:sz w:val="28"/>
        </w:rPr>
        <w:t>移転承認申請</w:t>
      </w:r>
      <w:r w:rsidRPr="00661D1E">
        <w:rPr>
          <w:rFonts w:hint="eastAsia"/>
          <w:color w:val="0D0D0D" w:themeColor="text1" w:themeTint="F2"/>
          <w:sz w:val="28"/>
        </w:rPr>
        <w:t>書</w:t>
      </w:r>
    </w:p>
    <w:p w14:paraId="26BD2AE4" w14:textId="77777777" w:rsidR="00B6302F" w:rsidRPr="00661D1E" w:rsidRDefault="00B6302F" w:rsidP="00BF6525">
      <w:pPr>
        <w:rPr>
          <w:rFonts w:hAnsi="ＭＳ ゴシック"/>
          <w:color w:val="0D0D0D" w:themeColor="text1" w:themeTint="F2"/>
        </w:rPr>
      </w:pPr>
    </w:p>
    <w:p w14:paraId="422321E1" w14:textId="5342C4A5" w:rsidR="00BF6525" w:rsidRPr="00661D1E" w:rsidRDefault="00BF6525" w:rsidP="00BF6525">
      <w:pPr>
        <w:rPr>
          <w:rFonts w:hAnsi="ＭＳ ゴシック"/>
          <w:color w:val="0D0D0D" w:themeColor="text1" w:themeTint="F2"/>
        </w:rPr>
      </w:pPr>
      <w:r w:rsidRPr="00661D1E">
        <w:rPr>
          <w:rFonts w:hAnsi="ＭＳ ゴシック" w:hint="eastAsia"/>
          <w:color w:val="0D0D0D" w:themeColor="text1" w:themeTint="F2"/>
        </w:rPr>
        <w:t>委託研究の成果に係る知的財産権</w:t>
      </w:r>
      <w:r w:rsidR="00162D5D" w:rsidRPr="00661D1E">
        <w:rPr>
          <w:rFonts w:hAnsi="ＭＳ ゴシック" w:hint="eastAsia"/>
          <w:color w:val="0D0D0D" w:themeColor="text1" w:themeTint="F2"/>
        </w:rPr>
        <w:t>の移転</w:t>
      </w:r>
      <w:r w:rsidR="00F00317" w:rsidRPr="00661D1E">
        <w:rPr>
          <w:rFonts w:hAnsi="ＭＳ ゴシック" w:hint="eastAsia"/>
          <w:color w:val="0D0D0D" w:themeColor="text1" w:themeTint="F2"/>
        </w:rPr>
        <w:t>を</w:t>
      </w:r>
      <w:r w:rsidRPr="00661D1E">
        <w:rPr>
          <w:rFonts w:hAnsi="ＭＳ ゴシック" w:hint="eastAsia"/>
          <w:color w:val="0D0D0D" w:themeColor="text1" w:themeTint="F2"/>
        </w:rPr>
        <w:t>以下のとおり</w:t>
      </w:r>
      <w:r w:rsidR="00162D5D" w:rsidRPr="00661D1E">
        <w:rPr>
          <w:rFonts w:hAnsi="ＭＳ ゴシック" w:hint="eastAsia"/>
          <w:color w:val="0D0D0D" w:themeColor="text1" w:themeTint="F2"/>
        </w:rPr>
        <w:t>申請</w:t>
      </w:r>
      <w:r w:rsidRPr="00661D1E">
        <w:rPr>
          <w:rFonts w:hAnsi="ＭＳ ゴシック" w:hint="eastAsia"/>
          <w:color w:val="0D0D0D" w:themeColor="text1" w:themeTint="F2"/>
        </w:rPr>
        <w:t>します。</w:t>
      </w:r>
      <w:r w:rsidR="002A18A0" w:rsidRPr="00661D1E">
        <w:rPr>
          <w:rFonts w:hAnsi="ＭＳ ゴシック" w:hint="eastAsia"/>
          <w:color w:val="0D0D0D" w:themeColor="text1" w:themeTint="F2"/>
        </w:rPr>
        <w:t>なお、移転を受ける者に、</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年</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月</w:t>
      </w:r>
      <w:r w:rsidR="00A9185A" w:rsidRPr="00661D1E">
        <w:rPr>
          <w:rFonts w:hAnsi="ＭＳ ゴシック" w:hint="eastAsia"/>
          <w:color w:val="0D0D0D" w:themeColor="text1" w:themeTint="F2"/>
        </w:rPr>
        <w:t>●</w:t>
      </w:r>
      <w:r w:rsidR="002A18A0" w:rsidRPr="00661D1E">
        <w:rPr>
          <w:rFonts w:hAnsi="ＭＳ ゴシック" w:hint="eastAsia"/>
          <w:color w:val="0D0D0D" w:themeColor="text1" w:themeTint="F2"/>
        </w:rPr>
        <w:t>日付の同委託研究に関する委託研究契約書知財条項の規定を遵守することを約定させます。</w:t>
      </w:r>
    </w:p>
    <w:p w14:paraId="58D77F4A" w14:textId="77777777" w:rsidR="00A779BD" w:rsidRPr="00661D1E" w:rsidRDefault="00A779BD" w:rsidP="00A779BD">
      <w:pPr>
        <w:rPr>
          <w:rFonts w:hAnsi="ＭＳ ゴシック"/>
          <w:color w:val="0D0D0D" w:themeColor="text1" w:themeTint="F2"/>
        </w:rPr>
      </w:pPr>
      <w:r w:rsidRPr="00661D1E">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661D1E" w:rsidRPr="00661D1E" w14:paraId="4CF2BB20" w14:textId="77777777" w:rsidTr="00261A79">
        <w:trPr>
          <w:trHeight w:val="555"/>
        </w:trPr>
        <w:tc>
          <w:tcPr>
            <w:tcW w:w="3155" w:type="dxa"/>
            <w:vAlign w:val="center"/>
          </w:tcPr>
          <w:p w14:paraId="5E3B2FD2"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事業名</w:t>
            </w:r>
          </w:p>
        </w:tc>
        <w:tc>
          <w:tcPr>
            <w:tcW w:w="6413" w:type="dxa"/>
            <w:vAlign w:val="center"/>
          </w:tcPr>
          <w:p w14:paraId="1FA66162" w14:textId="4C3A2A73" w:rsidR="00D43498" w:rsidRPr="00661D1E" w:rsidRDefault="002F45F0" w:rsidP="00261A79">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DD5C82">
              <w:rPr>
                <w:rFonts w:hAnsi="ＭＳ ゴシック" w:hint="eastAsia"/>
                <w:color w:val="0D0D0D" w:themeColor="text1" w:themeTint="F2"/>
              </w:rPr>
              <w:t>（SIP</w:t>
            </w:r>
            <w:r w:rsidR="00DD5C82">
              <w:rPr>
                <w:rFonts w:hAnsi="ＭＳ ゴシック"/>
                <w:color w:val="0D0D0D" w:themeColor="text1" w:themeTint="F2"/>
              </w:rPr>
              <w:t>）</w:t>
            </w:r>
          </w:p>
        </w:tc>
      </w:tr>
      <w:tr w:rsidR="00661D1E" w:rsidRPr="00661D1E" w14:paraId="6B131530" w14:textId="77777777" w:rsidTr="00261A79">
        <w:trPr>
          <w:trHeight w:val="555"/>
        </w:trPr>
        <w:tc>
          <w:tcPr>
            <w:tcW w:w="3155" w:type="dxa"/>
            <w:vAlign w:val="center"/>
          </w:tcPr>
          <w:p w14:paraId="1701A241" w14:textId="4B97A074" w:rsidR="00D43498" w:rsidRPr="00661D1E" w:rsidRDefault="009040E0" w:rsidP="00D43498">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413" w:type="dxa"/>
            <w:vAlign w:val="center"/>
          </w:tcPr>
          <w:p w14:paraId="34BA531B" w14:textId="68AFA0FB" w:rsidR="00D43498" w:rsidRPr="00661D1E" w:rsidRDefault="00DE1F13" w:rsidP="00261A79">
            <w:pPr>
              <w:jc w:val="left"/>
              <w:rPr>
                <w:rFonts w:hAnsi="ＭＳ ゴシック"/>
                <w:color w:val="0D0D0D" w:themeColor="text1" w:themeTint="F2"/>
              </w:rPr>
            </w:pPr>
            <w:r w:rsidRPr="00DE1F13">
              <w:rPr>
                <w:rFonts w:hAnsi="ＭＳ ゴシック" w:hint="eastAsia"/>
                <w:color w:val="0D0D0D" w:themeColor="text1" w:themeTint="F2"/>
              </w:rPr>
              <w:t>サブ課題＿　○○○○</w:t>
            </w:r>
          </w:p>
        </w:tc>
      </w:tr>
      <w:tr w:rsidR="00661D1E" w:rsidRPr="00661D1E" w14:paraId="2058544A" w14:textId="77777777" w:rsidTr="00261A79">
        <w:trPr>
          <w:trHeight w:val="555"/>
        </w:trPr>
        <w:tc>
          <w:tcPr>
            <w:tcW w:w="3155" w:type="dxa"/>
            <w:vAlign w:val="center"/>
          </w:tcPr>
          <w:p w14:paraId="415530BF" w14:textId="0A2BB034" w:rsidR="00D43498" w:rsidRPr="00661D1E" w:rsidRDefault="009040E0" w:rsidP="00DD5C82">
            <w:pPr>
              <w:rPr>
                <w:rFonts w:hAnsi="ＭＳ ゴシック"/>
                <w:color w:val="0D0D0D" w:themeColor="text1" w:themeTint="F2"/>
              </w:rPr>
            </w:pPr>
            <w:r>
              <w:rPr>
                <w:rFonts w:hAnsi="ＭＳ ゴシック" w:hint="eastAsia"/>
                <w:color w:val="0D0D0D" w:themeColor="text1" w:themeTint="F2"/>
              </w:rPr>
              <w:t>研究開発課題名</w:t>
            </w:r>
          </w:p>
        </w:tc>
        <w:tc>
          <w:tcPr>
            <w:tcW w:w="6413" w:type="dxa"/>
            <w:vAlign w:val="center"/>
          </w:tcPr>
          <w:p w14:paraId="7C3BE1F4" w14:textId="49137DF4" w:rsidR="00D43498" w:rsidRPr="00661D1E" w:rsidRDefault="00D43498" w:rsidP="00261A79">
            <w:pPr>
              <w:jc w:val="left"/>
              <w:rPr>
                <w:rFonts w:hAnsi="ＭＳ ゴシック"/>
                <w:color w:val="0D0D0D" w:themeColor="text1" w:themeTint="F2"/>
              </w:rPr>
            </w:pPr>
          </w:p>
        </w:tc>
      </w:tr>
      <w:tr w:rsidR="00661D1E" w:rsidRPr="00661D1E" w14:paraId="47A8DC26" w14:textId="77777777" w:rsidTr="00261A79">
        <w:trPr>
          <w:trHeight w:val="555"/>
        </w:trPr>
        <w:tc>
          <w:tcPr>
            <w:tcW w:w="3155" w:type="dxa"/>
            <w:vAlign w:val="center"/>
          </w:tcPr>
          <w:p w14:paraId="77A65E17" w14:textId="55E9A3EF" w:rsidR="00D43498" w:rsidRPr="00661D1E" w:rsidRDefault="009040E0" w:rsidP="00DD5C82">
            <w:pPr>
              <w:rPr>
                <w:rFonts w:hAnsi="ＭＳ ゴシック"/>
                <w:color w:val="0D0D0D" w:themeColor="text1" w:themeTint="F2"/>
              </w:rPr>
            </w:pPr>
            <w:r>
              <w:rPr>
                <w:rFonts w:hAnsi="ＭＳ ゴシック" w:hint="eastAsia"/>
                <w:color w:val="0D0D0D" w:themeColor="text1" w:themeTint="F2"/>
              </w:rPr>
              <w:t>プロジェクト名</w:t>
            </w:r>
          </w:p>
        </w:tc>
        <w:tc>
          <w:tcPr>
            <w:tcW w:w="6413" w:type="dxa"/>
            <w:vAlign w:val="center"/>
          </w:tcPr>
          <w:p w14:paraId="447495EF" w14:textId="7773AE81" w:rsidR="00D43498" w:rsidRPr="00661D1E" w:rsidRDefault="00D43498" w:rsidP="00261A79">
            <w:pPr>
              <w:jc w:val="left"/>
              <w:rPr>
                <w:rFonts w:hAnsi="ＭＳ ゴシック"/>
                <w:color w:val="0D0D0D" w:themeColor="text1" w:themeTint="F2"/>
              </w:rPr>
            </w:pPr>
          </w:p>
        </w:tc>
      </w:tr>
      <w:tr w:rsidR="00661D1E" w:rsidRPr="00661D1E" w14:paraId="4648F287" w14:textId="77777777" w:rsidTr="00261A79">
        <w:trPr>
          <w:trHeight w:val="555"/>
        </w:trPr>
        <w:tc>
          <w:tcPr>
            <w:tcW w:w="3155" w:type="dxa"/>
            <w:vAlign w:val="center"/>
          </w:tcPr>
          <w:p w14:paraId="34126DFB" w14:textId="7F42FD9C" w:rsidR="00D43498" w:rsidRPr="00661D1E" w:rsidRDefault="00D43498" w:rsidP="00D43498">
            <w:pPr>
              <w:ind w:left="1081" w:hanging="1081"/>
              <w:rPr>
                <w:color w:val="0D0D0D" w:themeColor="text1" w:themeTint="F2"/>
              </w:rPr>
            </w:pPr>
            <w:r w:rsidRPr="00661D1E">
              <w:rPr>
                <w:rFonts w:hint="eastAsia"/>
                <w:color w:val="0D0D0D" w:themeColor="text1" w:themeTint="F2"/>
              </w:rPr>
              <w:t>契約番号</w:t>
            </w:r>
          </w:p>
        </w:tc>
        <w:tc>
          <w:tcPr>
            <w:tcW w:w="6413" w:type="dxa"/>
            <w:vAlign w:val="center"/>
          </w:tcPr>
          <w:p w14:paraId="4211F74C" w14:textId="47AC0629" w:rsidR="00D43498" w:rsidRPr="00661D1E" w:rsidRDefault="00D43498" w:rsidP="00261A79">
            <w:pPr>
              <w:autoSpaceDE w:val="0"/>
              <w:autoSpaceDN w:val="0"/>
              <w:adjustRightInd w:val="0"/>
              <w:jc w:val="left"/>
              <w:rPr>
                <w:rFonts w:cs="ＭＳ ゴシック"/>
                <w:color w:val="0D0D0D" w:themeColor="text1" w:themeTint="F2"/>
                <w:kern w:val="0"/>
              </w:rPr>
            </w:pPr>
          </w:p>
        </w:tc>
      </w:tr>
      <w:tr w:rsidR="00661D1E" w:rsidRPr="00661D1E" w14:paraId="6220B340" w14:textId="77777777" w:rsidTr="00261A79">
        <w:trPr>
          <w:trHeight w:val="555"/>
        </w:trPr>
        <w:tc>
          <w:tcPr>
            <w:tcW w:w="3155" w:type="dxa"/>
            <w:vAlign w:val="center"/>
          </w:tcPr>
          <w:p w14:paraId="778D0FAA" w14:textId="48083831" w:rsidR="00D43498" w:rsidRPr="00661D1E" w:rsidRDefault="00D43498" w:rsidP="00D43498">
            <w:pPr>
              <w:ind w:left="1081" w:hanging="1081"/>
              <w:rPr>
                <w:color w:val="0D0D0D" w:themeColor="text1" w:themeTint="F2"/>
              </w:rPr>
            </w:pPr>
            <w:r w:rsidRPr="00661D1E">
              <w:rPr>
                <w:rFonts w:hint="eastAsia"/>
                <w:color w:val="0D0D0D" w:themeColor="text1" w:themeTint="F2"/>
              </w:rPr>
              <w:t>研究担当者及び所属・職名</w:t>
            </w:r>
          </w:p>
          <w:p w14:paraId="799ED8CD" w14:textId="77777777" w:rsidR="00D43498" w:rsidRPr="00661D1E" w:rsidRDefault="00D43498" w:rsidP="00D43498">
            <w:pPr>
              <w:ind w:left="1081" w:hanging="1081"/>
              <w:rPr>
                <w:color w:val="0D0D0D" w:themeColor="text1" w:themeTint="F2"/>
              </w:rPr>
            </w:pPr>
            <w:r w:rsidRPr="00661D1E">
              <w:rPr>
                <w:rFonts w:hint="eastAsia"/>
                <w:color w:val="0D0D0D" w:themeColor="text1" w:themeTint="F2"/>
              </w:rPr>
              <w:t>(研究実施当時)</w:t>
            </w:r>
          </w:p>
        </w:tc>
        <w:tc>
          <w:tcPr>
            <w:tcW w:w="6413" w:type="dxa"/>
            <w:vAlign w:val="center"/>
          </w:tcPr>
          <w:p w14:paraId="5DF02DFA" w14:textId="4512045E" w:rsidR="00D43498" w:rsidRPr="00661D1E" w:rsidRDefault="00D43498" w:rsidP="00261A79">
            <w:pPr>
              <w:jc w:val="left"/>
              <w:rPr>
                <w:rFonts w:hAnsi="ＭＳ ゴシック"/>
                <w:color w:val="0D0D0D" w:themeColor="text1" w:themeTint="F2"/>
              </w:rPr>
            </w:pPr>
          </w:p>
        </w:tc>
      </w:tr>
      <w:tr w:rsidR="00661D1E" w:rsidRPr="00661D1E" w14:paraId="2DCFADDB" w14:textId="77777777" w:rsidTr="00261A79">
        <w:trPr>
          <w:trHeight w:val="555"/>
        </w:trPr>
        <w:tc>
          <w:tcPr>
            <w:tcW w:w="3155" w:type="dxa"/>
            <w:vAlign w:val="center"/>
          </w:tcPr>
          <w:p w14:paraId="1B897984" w14:textId="7E6086A4" w:rsidR="00D43498" w:rsidRPr="00661D1E" w:rsidRDefault="00D43498" w:rsidP="00D43498">
            <w:pPr>
              <w:ind w:left="1081" w:hanging="1081"/>
              <w:rPr>
                <w:color w:val="0D0D0D" w:themeColor="text1" w:themeTint="F2"/>
              </w:rPr>
            </w:pPr>
            <w:r w:rsidRPr="00661D1E">
              <w:rPr>
                <w:rFonts w:hint="eastAsia"/>
                <w:color w:val="0D0D0D" w:themeColor="text1" w:themeTint="F2"/>
              </w:rPr>
              <w:t>研究期間</w:t>
            </w:r>
          </w:p>
        </w:tc>
        <w:tc>
          <w:tcPr>
            <w:tcW w:w="6413" w:type="dxa"/>
            <w:vAlign w:val="center"/>
          </w:tcPr>
          <w:p w14:paraId="04077993" w14:textId="0921A661" w:rsidR="00D43498" w:rsidRPr="00661D1E" w:rsidRDefault="00D43498" w:rsidP="00A9185A">
            <w:pPr>
              <w:ind w:firstLineChars="100" w:firstLine="181"/>
              <w:jc w:val="left"/>
              <w:rPr>
                <w:rFonts w:hAnsi="ＭＳ ゴシック"/>
                <w:color w:val="0D0D0D" w:themeColor="text1" w:themeTint="F2"/>
              </w:rPr>
            </w:pP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 xml:space="preserve">日　～　</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年</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月</w:t>
            </w:r>
            <w:r w:rsidR="00A9185A" w:rsidRPr="00661D1E">
              <w:rPr>
                <w:rFonts w:hAnsi="ＭＳ ゴシック" w:hint="eastAsia"/>
                <w:color w:val="0D0D0D" w:themeColor="text1" w:themeTint="F2"/>
              </w:rPr>
              <w:t xml:space="preserve">　</w:t>
            </w:r>
            <w:r w:rsidRPr="00661D1E">
              <w:rPr>
                <w:rFonts w:hAnsi="ＭＳ ゴシック" w:hint="eastAsia"/>
                <w:color w:val="0D0D0D" w:themeColor="text1" w:themeTint="F2"/>
              </w:rPr>
              <w:t>日</w:t>
            </w:r>
          </w:p>
        </w:tc>
      </w:tr>
    </w:tbl>
    <w:p w14:paraId="134D7FE8" w14:textId="7F9A2729" w:rsidR="00A779BD" w:rsidRPr="00661D1E" w:rsidRDefault="00A779BD" w:rsidP="00A779BD">
      <w:pPr>
        <w:ind w:left="272"/>
        <w:rPr>
          <w:rFonts w:hAnsi="ＭＳ ゴシック"/>
          <w:color w:val="0D0D0D" w:themeColor="text1" w:themeTint="F2"/>
          <w:sz w:val="18"/>
          <w:szCs w:val="18"/>
        </w:rPr>
      </w:pPr>
      <w:r w:rsidRPr="00661D1E">
        <w:rPr>
          <w:rFonts w:hAnsi="ＭＳ ゴシック" w:hint="eastAsia"/>
          <w:color w:val="0D0D0D" w:themeColor="text1" w:themeTint="F2"/>
          <w:sz w:val="18"/>
          <w:szCs w:val="18"/>
        </w:rPr>
        <w:t>※</w:t>
      </w:r>
      <w:r w:rsidR="000137D5" w:rsidRPr="00661D1E">
        <w:rPr>
          <w:rFonts w:hAnsi="ＭＳ ゴシック" w:hint="eastAsia"/>
          <w:color w:val="0D0D0D" w:themeColor="text1" w:themeTint="F2"/>
          <w:sz w:val="18"/>
          <w:szCs w:val="18"/>
        </w:rPr>
        <w:t xml:space="preserve">　</w:t>
      </w:r>
      <w:r w:rsidR="009040E0">
        <w:rPr>
          <w:rFonts w:hAnsi="ＭＳ ゴシック" w:hint="eastAsia"/>
          <w:color w:val="0D0D0D" w:themeColor="text1" w:themeTint="F2"/>
          <w:sz w:val="18"/>
          <w:szCs w:val="18"/>
        </w:rPr>
        <w:t>研究開発課題名、プロジェクト名及び契約番号</w:t>
      </w:r>
      <w:r w:rsidRPr="00661D1E">
        <w:rPr>
          <w:rFonts w:hAnsi="ＭＳ ゴシック" w:hint="eastAsia"/>
          <w:color w:val="0D0D0D" w:themeColor="text1" w:themeTint="F2"/>
          <w:sz w:val="18"/>
          <w:szCs w:val="18"/>
        </w:rPr>
        <w:t>等は委託研究契約書に記載の名称を</w:t>
      </w:r>
      <w:r w:rsidR="005A3BFE" w:rsidRPr="00661D1E">
        <w:rPr>
          <w:rFonts w:hAnsi="ＭＳ ゴシック" w:hint="eastAsia"/>
          <w:color w:val="0D0D0D" w:themeColor="text1" w:themeTint="F2"/>
          <w:sz w:val="18"/>
          <w:szCs w:val="18"/>
        </w:rPr>
        <w:t>記載して</w:t>
      </w:r>
      <w:r w:rsidRPr="00661D1E">
        <w:rPr>
          <w:rFonts w:hAnsi="ＭＳ ゴシック" w:hint="eastAsia"/>
          <w:color w:val="0D0D0D" w:themeColor="text1" w:themeTint="F2"/>
          <w:sz w:val="18"/>
          <w:szCs w:val="18"/>
        </w:rPr>
        <w:t>ください。</w:t>
      </w:r>
    </w:p>
    <w:p w14:paraId="2609FD86" w14:textId="197C6857" w:rsidR="00A779BD" w:rsidRPr="00661D1E" w:rsidRDefault="00A779BD" w:rsidP="00C92E99">
      <w:pPr>
        <w:ind w:leftChars="155" w:left="601" w:hangingChars="177" w:hanging="320"/>
        <w:rPr>
          <w:rFonts w:hAnsi="ＭＳ ゴシック"/>
          <w:color w:val="0D0D0D" w:themeColor="text1" w:themeTint="F2"/>
        </w:rPr>
      </w:pPr>
    </w:p>
    <w:p w14:paraId="684FB56D" w14:textId="77777777" w:rsidR="00EE11A6" w:rsidRPr="00661D1E" w:rsidRDefault="00EE11A6" w:rsidP="00EE11A6">
      <w:pPr>
        <w:rPr>
          <w:rFonts w:hAnsi="ＭＳ ゴシック"/>
          <w:color w:val="0D0D0D" w:themeColor="text1" w:themeTint="F2"/>
        </w:rPr>
      </w:pPr>
      <w:r w:rsidRPr="00661D1E">
        <w:rPr>
          <w:rFonts w:hAnsi="ＭＳ ゴシック" w:hint="eastAsia"/>
          <w:color w:val="0D0D0D" w:themeColor="text1" w:themeTint="F2"/>
        </w:rPr>
        <w:t>２．</w:t>
      </w:r>
      <w:r w:rsidR="0055307B" w:rsidRPr="00661D1E">
        <w:rPr>
          <w:rFonts w:hAnsi="ＭＳ ゴシック" w:hint="eastAsia"/>
          <w:color w:val="0D0D0D" w:themeColor="text1" w:themeTint="F2"/>
        </w:rPr>
        <w:t>対象となる</w:t>
      </w:r>
      <w:r w:rsidRPr="00661D1E">
        <w:rPr>
          <w:rFonts w:hAnsi="ＭＳ ゴシック" w:hint="eastAsia"/>
          <w:color w:val="0D0D0D" w:themeColor="text1" w:themeTint="F2"/>
        </w:rPr>
        <w:t>知的財産権</w:t>
      </w:r>
      <w:r w:rsidR="0055307B" w:rsidRPr="00661D1E">
        <w:rPr>
          <w:rFonts w:hAnsi="ＭＳ ゴシック" w:hint="eastAsia"/>
          <w:color w:val="0D0D0D" w:themeColor="text1" w:themeTint="F2"/>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661D1E" w:rsidRPr="00661D1E" w14:paraId="4218CCF0" w14:textId="77777777" w:rsidTr="0058658E">
        <w:trPr>
          <w:trHeight w:val="625"/>
        </w:trPr>
        <w:tc>
          <w:tcPr>
            <w:tcW w:w="3147" w:type="dxa"/>
            <w:shd w:val="clear" w:color="auto" w:fill="auto"/>
            <w:vAlign w:val="center"/>
          </w:tcPr>
          <w:p w14:paraId="54EFF5D5"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知的財産権の種類（注１）</w:t>
            </w:r>
          </w:p>
        </w:tc>
        <w:tc>
          <w:tcPr>
            <w:tcW w:w="6395" w:type="dxa"/>
            <w:shd w:val="clear" w:color="auto" w:fill="auto"/>
            <w:vAlign w:val="center"/>
          </w:tcPr>
          <w:p w14:paraId="14B6C10D" w14:textId="437ED15F" w:rsidR="00D43498" w:rsidRPr="00661D1E" w:rsidRDefault="00D43498" w:rsidP="00261A79">
            <w:pPr>
              <w:jc w:val="left"/>
              <w:rPr>
                <w:rFonts w:hAnsi="ＭＳ ゴシック"/>
                <w:color w:val="0D0D0D" w:themeColor="text1" w:themeTint="F2"/>
              </w:rPr>
            </w:pPr>
          </w:p>
        </w:tc>
      </w:tr>
      <w:tr w:rsidR="00661D1E" w:rsidRPr="00661D1E" w14:paraId="6CF29DF4" w14:textId="77777777" w:rsidTr="0058658E">
        <w:trPr>
          <w:trHeight w:val="577"/>
        </w:trPr>
        <w:tc>
          <w:tcPr>
            <w:tcW w:w="3147" w:type="dxa"/>
            <w:shd w:val="clear" w:color="auto" w:fill="auto"/>
            <w:vAlign w:val="center"/>
          </w:tcPr>
          <w:p w14:paraId="4C7AFC63"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発明等の名称（注２）</w:t>
            </w:r>
          </w:p>
        </w:tc>
        <w:tc>
          <w:tcPr>
            <w:tcW w:w="6395" w:type="dxa"/>
            <w:shd w:val="clear" w:color="auto" w:fill="auto"/>
            <w:vAlign w:val="center"/>
          </w:tcPr>
          <w:p w14:paraId="25313CB4" w14:textId="733304C6" w:rsidR="00D43498" w:rsidRPr="00661D1E" w:rsidRDefault="00D43498" w:rsidP="00261A79">
            <w:pPr>
              <w:jc w:val="left"/>
              <w:rPr>
                <w:rFonts w:hAnsi="ＭＳ ゴシック"/>
                <w:color w:val="0D0D0D" w:themeColor="text1" w:themeTint="F2"/>
              </w:rPr>
            </w:pPr>
          </w:p>
        </w:tc>
      </w:tr>
      <w:tr w:rsidR="00661D1E" w:rsidRPr="00661D1E" w14:paraId="4CE2FC2D" w14:textId="77777777" w:rsidTr="0058658E">
        <w:trPr>
          <w:trHeight w:val="570"/>
        </w:trPr>
        <w:tc>
          <w:tcPr>
            <w:tcW w:w="3147" w:type="dxa"/>
            <w:shd w:val="clear" w:color="auto" w:fill="auto"/>
            <w:vAlign w:val="center"/>
          </w:tcPr>
          <w:p w14:paraId="32A28E4E" w14:textId="3E0E3B86"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登録番号又は出願番号等（注３）</w:t>
            </w:r>
          </w:p>
        </w:tc>
        <w:tc>
          <w:tcPr>
            <w:tcW w:w="6395" w:type="dxa"/>
            <w:shd w:val="clear" w:color="auto" w:fill="auto"/>
            <w:vAlign w:val="center"/>
          </w:tcPr>
          <w:p w14:paraId="213A1922" w14:textId="074B02EA" w:rsidR="00D43498" w:rsidRPr="00661D1E" w:rsidRDefault="00D43498" w:rsidP="00261A79">
            <w:pPr>
              <w:jc w:val="left"/>
              <w:rPr>
                <w:rFonts w:hAnsi="ＭＳ ゴシック"/>
                <w:color w:val="0D0D0D" w:themeColor="text1" w:themeTint="F2"/>
              </w:rPr>
            </w:pPr>
          </w:p>
        </w:tc>
      </w:tr>
      <w:tr w:rsidR="00661D1E" w:rsidRPr="00661D1E" w14:paraId="08CB99C1" w14:textId="77777777" w:rsidTr="0058658E">
        <w:trPr>
          <w:trHeight w:val="563"/>
        </w:trPr>
        <w:tc>
          <w:tcPr>
            <w:tcW w:w="3147" w:type="dxa"/>
            <w:shd w:val="clear" w:color="auto" w:fill="auto"/>
            <w:vAlign w:val="center"/>
          </w:tcPr>
          <w:p w14:paraId="3AF1277C" w14:textId="1BCF0D62"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移転先</w:t>
            </w:r>
            <w:r w:rsidR="00366C55" w:rsidRPr="00661D1E">
              <w:rPr>
                <w:rFonts w:hAnsi="ＭＳ ゴシック" w:hint="eastAsia"/>
                <w:color w:val="0D0D0D" w:themeColor="text1" w:themeTint="F2"/>
              </w:rPr>
              <w:t>の</w:t>
            </w:r>
            <w:r w:rsidRPr="00661D1E">
              <w:rPr>
                <w:rFonts w:hAnsi="ＭＳ ゴシック" w:hint="eastAsia"/>
                <w:color w:val="0D0D0D" w:themeColor="text1" w:themeTint="F2"/>
              </w:rPr>
              <w:t>名称</w:t>
            </w:r>
            <w:r w:rsidR="00366C55" w:rsidRPr="00661D1E">
              <w:rPr>
                <w:rFonts w:hAnsi="ＭＳ ゴシック" w:hint="eastAsia"/>
                <w:color w:val="0D0D0D" w:themeColor="text1" w:themeTint="F2"/>
              </w:rPr>
              <w:t>および</w:t>
            </w:r>
            <w:r w:rsidRPr="00661D1E">
              <w:rPr>
                <w:rFonts w:hAnsi="ＭＳ ゴシック" w:hint="eastAsia"/>
                <w:color w:val="0D0D0D" w:themeColor="text1" w:themeTint="F2"/>
              </w:rPr>
              <w:t>住所（注４）</w:t>
            </w:r>
          </w:p>
        </w:tc>
        <w:tc>
          <w:tcPr>
            <w:tcW w:w="6395" w:type="dxa"/>
            <w:shd w:val="clear" w:color="auto" w:fill="auto"/>
            <w:vAlign w:val="center"/>
          </w:tcPr>
          <w:p w14:paraId="5084916B" w14:textId="77777777" w:rsidR="00D43498" w:rsidRPr="00661D1E" w:rsidRDefault="00D43498" w:rsidP="00261A79">
            <w:pPr>
              <w:jc w:val="left"/>
              <w:rPr>
                <w:rFonts w:hAnsi="ＭＳ ゴシック"/>
                <w:color w:val="0D0D0D" w:themeColor="text1" w:themeTint="F2"/>
              </w:rPr>
            </w:pPr>
          </w:p>
        </w:tc>
      </w:tr>
      <w:tr w:rsidR="00661D1E" w:rsidRPr="00661D1E" w14:paraId="0AE285B8" w14:textId="77777777" w:rsidTr="0058658E">
        <w:trPr>
          <w:trHeight w:val="1761"/>
        </w:trPr>
        <w:tc>
          <w:tcPr>
            <w:tcW w:w="3147" w:type="dxa"/>
            <w:vMerge w:val="restart"/>
            <w:shd w:val="clear" w:color="auto" w:fill="auto"/>
            <w:vAlign w:val="center"/>
          </w:tcPr>
          <w:p w14:paraId="05D63977"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移転の理由（注５）</w:t>
            </w:r>
          </w:p>
        </w:tc>
        <w:tc>
          <w:tcPr>
            <w:tcW w:w="6395" w:type="dxa"/>
            <w:shd w:val="clear" w:color="auto" w:fill="auto"/>
          </w:tcPr>
          <w:p w14:paraId="06672E20" w14:textId="63BB7C89" w:rsidR="00D43498" w:rsidRPr="00661D1E" w:rsidRDefault="00D43498" w:rsidP="00261A79">
            <w:pPr>
              <w:jc w:val="left"/>
              <w:rPr>
                <w:rFonts w:hAnsi="ＭＳ ゴシック"/>
                <w:color w:val="0D0D0D" w:themeColor="text1" w:themeTint="F2"/>
                <w:spacing w:val="8"/>
                <w:sz w:val="18"/>
                <w:szCs w:val="18"/>
              </w:rPr>
            </w:pPr>
            <w:r w:rsidRPr="00661D1E">
              <w:rPr>
                <w:rFonts w:hAnsi="ＭＳ ゴシック" w:hint="eastAsia"/>
                <w:color w:val="0D0D0D" w:themeColor="text1" w:themeTint="F2"/>
                <w:spacing w:val="8"/>
                <w:sz w:val="18"/>
                <w:szCs w:val="18"/>
              </w:rPr>
              <w:t>以下のいずれかを選択するとともに、その具体的な理由を下欄に記載する。</w:t>
            </w:r>
          </w:p>
          <w:p w14:paraId="3F613553"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（１）移転先が、国内事業活動（製品の製造、製品化に向けた応用・開発研究、サービスの提供等）において当該知的財産権を利用するため</w:t>
            </w:r>
          </w:p>
          <w:p w14:paraId="0F4797BC" w14:textId="77777777" w:rsidR="00D43498" w:rsidRPr="00661D1E" w:rsidRDefault="00D43498" w:rsidP="00261A79">
            <w:pPr>
              <w:ind w:left="315" w:hangingChars="178" w:hanging="315"/>
              <w:jc w:val="left"/>
              <w:rPr>
                <w:rFonts w:hAnsi="ＭＳ ゴシック"/>
                <w:color w:val="0D0D0D" w:themeColor="text1" w:themeTint="F2"/>
                <w:spacing w:val="8"/>
                <w:sz w:val="18"/>
              </w:rPr>
            </w:pPr>
            <w:r w:rsidRPr="00661D1E">
              <w:rPr>
                <w:rFonts w:hAnsi="ＭＳ ゴシック" w:hint="eastAsia"/>
                <w:color w:val="0D0D0D" w:themeColor="text1" w:themeTint="F2"/>
                <w:spacing w:val="8"/>
                <w:sz w:val="18"/>
              </w:rPr>
              <w:t>（２）移転先が、海外事業活動において当該知的財産権を利用することにより、我が国に利益がもたらされるため</w:t>
            </w:r>
          </w:p>
          <w:p w14:paraId="4894ADF6" w14:textId="77777777" w:rsidR="00D43498" w:rsidRPr="00661D1E" w:rsidRDefault="00D43498" w:rsidP="00261A79">
            <w:pPr>
              <w:ind w:left="483" w:hangingChars="300" w:hanging="483"/>
              <w:jc w:val="left"/>
              <w:rPr>
                <w:rFonts w:hAnsi="ＭＳ ゴシック"/>
                <w:color w:val="0D0D0D" w:themeColor="text1" w:themeTint="F2"/>
              </w:rPr>
            </w:pPr>
            <w:r w:rsidRPr="00661D1E">
              <w:rPr>
                <w:rFonts w:hAnsi="ＭＳ ゴシック" w:hint="eastAsia"/>
                <w:color w:val="0D0D0D" w:themeColor="text1" w:themeTint="F2"/>
                <w:sz w:val="18"/>
              </w:rPr>
              <w:t>（３）その他</w:t>
            </w:r>
          </w:p>
        </w:tc>
      </w:tr>
      <w:tr w:rsidR="00661D1E" w:rsidRPr="00661D1E" w14:paraId="247B954F" w14:textId="77777777" w:rsidTr="0058658E">
        <w:trPr>
          <w:trHeight w:val="987"/>
        </w:trPr>
        <w:tc>
          <w:tcPr>
            <w:tcW w:w="3147" w:type="dxa"/>
            <w:vMerge/>
            <w:shd w:val="clear" w:color="auto" w:fill="auto"/>
            <w:vAlign w:val="center"/>
          </w:tcPr>
          <w:p w14:paraId="2F30A508" w14:textId="77777777" w:rsidR="00D43498" w:rsidRPr="00661D1E" w:rsidRDefault="00D43498" w:rsidP="00D43498">
            <w:pPr>
              <w:ind w:left="1081" w:hanging="1081"/>
              <w:rPr>
                <w:rFonts w:hAnsi="ＭＳ ゴシック"/>
                <w:color w:val="0D0D0D" w:themeColor="text1" w:themeTint="F2"/>
              </w:rPr>
            </w:pPr>
          </w:p>
        </w:tc>
        <w:tc>
          <w:tcPr>
            <w:tcW w:w="6395" w:type="dxa"/>
            <w:shd w:val="clear" w:color="auto" w:fill="auto"/>
          </w:tcPr>
          <w:p w14:paraId="7837FECB" w14:textId="135E90DD" w:rsidR="00D43498" w:rsidRPr="00661D1E" w:rsidRDefault="00D43498" w:rsidP="00261A79">
            <w:pPr>
              <w:jc w:val="left"/>
              <w:rPr>
                <w:rFonts w:hAnsi="ＭＳ ゴシック"/>
                <w:color w:val="0D0D0D" w:themeColor="text1" w:themeTint="F2"/>
              </w:rPr>
            </w:pPr>
            <w:r w:rsidRPr="00661D1E">
              <w:rPr>
                <w:rFonts w:hAnsi="ＭＳ ゴシック" w:hint="eastAsia"/>
                <w:color w:val="0D0D0D" w:themeColor="text1" w:themeTint="F2"/>
              </w:rPr>
              <w:t>（具体</w:t>
            </w:r>
            <w:r w:rsidR="00B3426F" w:rsidRPr="00661D1E">
              <w:rPr>
                <w:rFonts w:hAnsi="ＭＳ ゴシック" w:hint="eastAsia"/>
                <w:color w:val="0D0D0D" w:themeColor="text1" w:themeTint="F2"/>
              </w:rPr>
              <w:t>的な</w:t>
            </w:r>
            <w:r w:rsidRPr="00661D1E">
              <w:rPr>
                <w:rFonts w:hAnsi="ＭＳ ゴシック" w:hint="eastAsia"/>
                <w:color w:val="0D0D0D" w:themeColor="text1" w:themeTint="F2"/>
              </w:rPr>
              <w:t>理由）</w:t>
            </w:r>
          </w:p>
          <w:p w14:paraId="17369840" w14:textId="77777777" w:rsidR="00D43498" w:rsidRPr="00661D1E" w:rsidRDefault="00D43498" w:rsidP="00261A79">
            <w:pPr>
              <w:jc w:val="left"/>
              <w:rPr>
                <w:rFonts w:hAnsi="ＭＳ ゴシック"/>
                <w:color w:val="0D0D0D" w:themeColor="text1" w:themeTint="F2"/>
                <w:spacing w:val="8"/>
              </w:rPr>
            </w:pPr>
            <w:r w:rsidRPr="00661D1E">
              <w:rPr>
                <w:rFonts w:hAnsi="ＭＳ ゴシック" w:hint="eastAsia"/>
                <w:color w:val="0D0D0D" w:themeColor="text1" w:themeTint="F2"/>
              </w:rPr>
              <w:t>《別紙注意事項参照》</w:t>
            </w:r>
          </w:p>
        </w:tc>
      </w:tr>
      <w:tr w:rsidR="00661D1E" w:rsidRPr="00661D1E" w14:paraId="33F3CB85" w14:textId="77777777" w:rsidTr="0058658E">
        <w:trPr>
          <w:trHeight w:val="561"/>
        </w:trPr>
        <w:tc>
          <w:tcPr>
            <w:tcW w:w="3147" w:type="dxa"/>
            <w:shd w:val="clear" w:color="auto" w:fill="auto"/>
            <w:vAlign w:val="center"/>
          </w:tcPr>
          <w:p w14:paraId="341BCB2C" w14:textId="77777777" w:rsidR="00D43498" w:rsidRPr="00661D1E" w:rsidRDefault="00D43498" w:rsidP="00D43498">
            <w:pPr>
              <w:ind w:left="1081" w:hanging="1081"/>
              <w:rPr>
                <w:rFonts w:hAnsi="ＭＳ ゴシック"/>
                <w:color w:val="0D0D0D" w:themeColor="text1" w:themeTint="F2"/>
              </w:rPr>
            </w:pPr>
            <w:r w:rsidRPr="00661D1E">
              <w:rPr>
                <w:rFonts w:hAnsi="ＭＳ ゴシック" w:hint="eastAsia"/>
                <w:color w:val="0D0D0D" w:themeColor="text1" w:themeTint="F2"/>
              </w:rPr>
              <w:t>特記事項</w:t>
            </w:r>
          </w:p>
        </w:tc>
        <w:tc>
          <w:tcPr>
            <w:tcW w:w="6395" w:type="dxa"/>
            <w:shd w:val="clear" w:color="auto" w:fill="auto"/>
          </w:tcPr>
          <w:p w14:paraId="294E17CD" w14:textId="77777777" w:rsidR="00457313" w:rsidRPr="00661D1E" w:rsidRDefault="00457313" w:rsidP="00261A79">
            <w:pPr>
              <w:jc w:val="left"/>
              <w:rPr>
                <w:rFonts w:hAnsi="ＭＳ ゴシック"/>
                <w:color w:val="0D0D0D" w:themeColor="text1" w:themeTint="F2"/>
              </w:rPr>
            </w:pPr>
          </w:p>
        </w:tc>
      </w:tr>
    </w:tbl>
    <w:p w14:paraId="2AD38210" w14:textId="1DF90432"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本申請書は、合併又は分割による移転の場合</w:t>
      </w:r>
      <w:r w:rsidR="002D5471" w:rsidRPr="00661D1E">
        <w:rPr>
          <w:rFonts w:hAnsi="ＭＳ ゴシック" w:hint="eastAsia"/>
          <w:color w:val="0D0D0D" w:themeColor="text1" w:themeTint="F2"/>
          <w:sz w:val="18"/>
          <w:szCs w:val="18"/>
        </w:rPr>
        <w:t>又は</w:t>
      </w:r>
      <w:r w:rsidRPr="00661D1E">
        <w:rPr>
          <w:rFonts w:hAnsi="ＭＳ ゴシック" w:hint="eastAsia"/>
          <w:color w:val="0D0D0D" w:themeColor="text1" w:themeTint="F2"/>
          <w:sz w:val="18"/>
          <w:szCs w:val="18"/>
        </w:rPr>
        <w:t>、産業技術力強化法施行令第</w:t>
      </w:r>
      <w:r w:rsidR="00994E7C" w:rsidRPr="00661D1E">
        <w:rPr>
          <w:rFonts w:hAnsi="ＭＳ ゴシック" w:hint="eastAsia"/>
          <w:color w:val="0D0D0D" w:themeColor="text1" w:themeTint="F2"/>
          <w:sz w:val="18"/>
          <w:szCs w:val="18"/>
        </w:rPr>
        <w:t>２</w:t>
      </w:r>
      <w:r w:rsidRPr="00661D1E">
        <w:rPr>
          <w:rFonts w:hAnsi="ＭＳ ゴシック" w:hint="eastAsia"/>
          <w:color w:val="0D0D0D" w:themeColor="text1" w:themeTint="F2"/>
          <w:sz w:val="18"/>
          <w:szCs w:val="18"/>
        </w:rPr>
        <w:t>条第３</w:t>
      </w:r>
      <w:r w:rsidR="00275FD6" w:rsidRPr="00661D1E">
        <w:rPr>
          <w:rFonts w:hAnsi="ＭＳ ゴシック" w:hint="eastAsia"/>
          <w:color w:val="0D0D0D" w:themeColor="text1" w:themeTint="F2"/>
          <w:sz w:val="18"/>
          <w:szCs w:val="18"/>
        </w:rPr>
        <w:t>項</w:t>
      </w:r>
      <w:r w:rsidRPr="00661D1E">
        <w:rPr>
          <w:rFonts w:hAnsi="ＭＳ ゴシック" w:hint="eastAsia"/>
          <w:color w:val="0D0D0D" w:themeColor="text1" w:themeTint="F2"/>
          <w:sz w:val="18"/>
          <w:szCs w:val="18"/>
        </w:rPr>
        <w:t>に該当する移転の場合は使用し</w:t>
      </w:r>
      <w:r w:rsidRPr="00661D1E">
        <w:rPr>
          <w:rFonts w:hAnsi="ＭＳ ゴシック" w:hint="eastAsia"/>
          <w:color w:val="0D0D0D" w:themeColor="text1" w:themeTint="F2"/>
          <w:sz w:val="18"/>
          <w:szCs w:val="18"/>
        </w:rPr>
        <w:lastRenderedPageBreak/>
        <w:t>ません。左記に該当する場合は、知財様式１にて通知</w:t>
      </w:r>
      <w:r w:rsidR="005A3BFE" w:rsidRPr="00661D1E">
        <w:rPr>
          <w:rFonts w:hAnsi="ＭＳ ゴシック" w:hint="eastAsia"/>
          <w:color w:val="0D0D0D" w:themeColor="text1" w:themeTint="F2"/>
          <w:sz w:val="18"/>
          <w:szCs w:val="18"/>
        </w:rPr>
        <w:t>してください</w:t>
      </w:r>
      <w:r w:rsidRPr="00661D1E">
        <w:rPr>
          <w:rFonts w:hAnsi="ＭＳ ゴシック" w:hint="eastAsia"/>
          <w:color w:val="0D0D0D" w:themeColor="text1" w:themeTint="F2"/>
          <w:sz w:val="18"/>
          <w:szCs w:val="18"/>
        </w:rPr>
        <w:t>。</w:t>
      </w:r>
    </w:p>
    <w:p w14:paraId="0F316400" w14:textId="4C5D7E17" w:rsidR="00A779BD" w:rsidRPr="00661D1E" w:rsidRDefault="00443C08"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本様式にて事前申請を行った場合においても、実際に移転を行った後に、改めて知財様式１にて通知</w:t>
      </w:r>
      <w:r w:rsidR="005A3BFE" w:rsidRPr="00661D1E">
        <w:rPr>
          <w:rFonts w:hAnsi="ＭＳ ゴシック" w:hint="eastAsia"/>
          <w:color w:val="0D0D0D" w:themeColor="text1" w:themeTint="F2"/>
          <w:sz w:val="18"/>
          <w:szCs w:val="18"/>
        </w:rPr>
        <w:t>してください</w:t>
      </w:r>
      <w:r w:rsidR="00A779BD" w:rsidRPr="00661D1E">
        <w:rPr>
          <w:rFonts w:hAnsi="ＭＳ ゴシック" w:hint="eastAsia"/>
          <w:color w:val="0D0D0D" w:themeColor="text1" w:themeTint="F2"/>
          <w:sz w:val="18"/>
          <w:szCs w:val="18"/>
        </w:rPr>
        <w:t>。</w:t>
      </w:r>
    </w:p>
    <w:p w14:paraId="74D612B6" w14:textId="39BB22C1" w:rsidR="00A779BD" w:rsidRPr="00661D1E" w:rsidRDefault="00A779BD" w:rsidP="00A779BD">
      <w:pPr>
        <w:numPr>
          <w:ilvl w:val="0"/>
          <w:numId w:val="21"/>
        </w:numPr>
        <w:rPr>
          <w:rFonts w:hAnsi="ＭＳ ゴシック"/>
          <w:color w:val="0D0D0D" w:themeColor="text1" w:themeTint="F2"/>
          <w:sz w:val="18"/>
          <w:szCs w:val="18"/>
        </w:rPr>
      </w:pPr>
      <w:r w:rsidRPr="00661D1E">
        <w:rPr>
          <w:rFonts w:hAnsi="ＭＳ ゴシック" w:hint="eastAsia"/>
          <w:color w:val="0D0D0D" w:themeColor="text1" w:themeTint="F2"/>
          <w:sz w:val="18"/>
          <w:szCs w:val="18"/>
        </w:rPr>
        <w:t>第三者と共有する知的財産権を研究機関が放棄することにより、当該第三者に研究機関の持分が移転することとなる場合は、「放棄」ではなく「移転」の取扱いとしますので、「移転」と同様の事前申請（本知財様式）</w:t>
      </w:r>
      <w:r w:rsidR="00B3426F" w:rsidRPr="00661D1E">
        <w:rPr>
          <w:rFonts w:hAnsi="ＭＳ ゴシック" w:hint="eastAsia"/>
          <w:color w:val="0D0D0D" w:themeColor="text1" w:themeTint="F2"/>
          <w:sz w:val="18"/>
          <w:szCs w:val="18"/>
        </w:rPr>
        <w:t>及び</w:t>
      </w:r>
      <w:r w:rsidRPr="00661D1E">
        <w:rPr>
          <w:rFonts w:hAnsi="ＭＳ ゴシック" w:hint="eastAsia"/>
          <w:color w:val="0D0D0D" w:themeColor="text1" w:themeTint="F2"/>
          <w:sz w:val="18"/>
          <w:szCs w:val="18"/>
        </w:rPr>
        <w:t>通知（知財様式１）を行ってください。</w:t>
      </w:r>
    </w:p>
    <w:p w14:paraId="5398D198" w14:textId="77777777" w:rsidR="00E90DAD" w:rsidRPr="00661D1E" w:rsidRDefault="00E90DAD" w:rsidP="00A30B91">
      <w:pPr>
        <w:rPr>
          <w:rFonts w:hAnsi="ＭＳ ゴシック"/>
          <w:color w:val="0D0D0D" w:themeColor="text1" w:themeTint="F2"/>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661D1E" w:rsidRPr="00661D1E" w14:paraId="2477AF66" w14:textId="77777777" w:rsidTr="00E90DAD">
        <w:trPr>
          <w:trHeight w:val="290"/>
        </w:trPr>
        <w:tc>
          <w:tcPr>
            <w:tcW w:w="10065" w:type="dxa"/>
            <w:gridSpan w:val="3"/>
          </w:tcPr>
          <w:p w14:paraId="28AD8944" w14:textId="77777777" w:rsidR="00E90DAD" w:rsidRPr="00661D1E" w:rsidRDefault="00E90DAD" w:rsidP="00E90DAD">
            <w:pPr>
              <w:jc w:val="left"/>
              <w:rPr>
                <w:rFonts w:hAnsi="ＭＳ ゴシック"/>
                <w:color w:val="0D0D0D" w:themeColor="text1" w:themeTint="F2"/>
              </w:rPr>
            </w:pPr>
            <w:r w:rsidRPr="00661D1E">
              <w:rPr>
                <w:rFonts w:hAnsi="ＭＳ ゴシック" w:hint="eastAsia"/>
                <w:color w:val="0D0D0D" w:themeColor="text1" w:themeTint="F2"/>
              </w:rPr>
              <w:t>（注意事項）</w:t>
            </w:r>
          </w:p>
        </w:tc>
      </w:tr>
      <w:tr w:rsidR="00661D1E" w:rsidRPr="00661D1E" w14:paraId="33577A54" w14:textId="77777777" w:rsidTr="00E90DAD">
        <w:trPr>
          <w:trHeight w:val="290"/>
        </w:trPr>
        <w:tc>
          <w:tcPr>
            <w:tcW w:w="993" w:type="dxa"/>
            <w:gridSpan w:val="2"/>
          </w:tcPr>
          <w:p w14:paraId="1E90B0A7"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（注１）</w:t>
            </w:r>
          </w:p>
        </w:tc>
        <w:tc>
          <w:tcPr>
            <w:tcW w:w="9072" w:type="dxa"/>
          </w:tcPr>
          <w:p w14:paraId="2FD5ACEB" w14:textId="197C804B"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種類については、</w:t>
            </w:r>
            <w:r w:rsidR="001C7DF4" w:rsidRPr="001C7DF4">
              <w:rPr>
                <w:rFonts w:hAnsi="ＭＳ ゴシック" w:hint="eastAsia"/>
                <w:color w:val="0D0D0D" w:themeColor="text1" w:themeTint="F2"/>
              </w:rPr>
              <w:t>委託研究契約</w:t>
            </w:r>
            <w:r w:rsidR="00393E49">
              <w:rPr>
                <w:rFonts w:hAnsi="ＭＳ ゴシック" w:hint="eastAsia"/>
                <w:color w:val="0D0D0D" w:themeColor="text1" w:themeTint="F2"/>
              </w:rPr>
              <w:t>知財条項第１条第１号</w:t>
            </w:r>
            <w:r w:rsidR="001C7DF4" w:rsidRPr="001C7DF4">
              <w:rPr>
                <w:rFonts w:hAnsi="ＭＳ ゴシック" w:hint="eastAsia"/>
                <w:color w:val="0D0D0D" w:themeColor="text1" w:themeTint="F2"/>
              </w:rPr>
              <w:t>において定義する知的財産権</w:t>
            </w:r>
            <w:r w:rsidRPr="00661D1E">
              <w:rPr>
                <w:rFonts w:hAnsi="ＭＳ ゴシック" w:hint="eastAsia"/>
                <w:color w:val="0D0D0D" w:themeColor="text1" w:themeTint="F2"/>
              </w:rPr>
              <w:t>のうち、該当するものを記載して</w:t>
            </w:r>
            <w:r w:rsidR="00B3426F"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tc>
      </w:tr>
      <w:tr w:rsidR="00661D1E" w:rsidRPr="00661D1E" w14:paraId="72443436" w14:textId="77777777" w:rsidTr="00E90DAD">
        <w:trPr>
          <w:trHeight w:val="283"/>
        </w:trPr>
        <w:tc>
          <w:tcPr>
            <w:tcW w:w="993" w:type="dxa"/>
            <w:gridSpan w:val="2"/>
          </w:tcPr>
          <w:p w14:paraId="3DFCC2E1" w14:textId="77777777" w:rsidR="00E90DAD" w:rsidRPr="00661D1E" w:rsidRDefault="00E90DAD" w:rsidP="00946F06">
            <w:pPr>
              <w:rPr>
                <w:rFonts w:hAnsi="ＭＳ ゴシック"/>
                <w:color w:val="0D0D0D" w:themeColor="text1" w:themeTint="F2"/>
              </w:rPr>
            </w:pPr>
            <w:r w:rsidRPr="00661D1E">
              <w:rPr>
                <w:rFonts w:hAnsi="ＭＳ ゴシック" w:hint="eastAsia"/>
                <w:color w:val="0D0D0D" w:themeColor="text1" w:themeTint="F2"/>
              </w:rPr>
              <w:t>（注２）</w:t>
            </w:r>
          </w:p>
        </w:tc>
        <w:tc>
          <w:tcPr>
            <w:tcW w:w="9072" w:type="dxa"/>
          </w:tcPr>
          <w:p w14:paraId="24CD0DD4" w14:textId="585284CD"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該当する①～</w:t>
            </w:r>
            <w:r w:rsidR="00393E49">
              <w:rPr>
                <w:rFonts w:hAnsi="ＭＳ ゴシック" w:hint="eastAsia"/>
                <w:color w:val="0D0D0D" w:themeColor="text1" w:themeTint="F2"/>
              </w:rPr>
              <w:t>⑤</w:t>
            </w:r>
            <w:r w:rsidRPr="00661D1E">
              <w:rPr>
                <w:rFonts w:hAnsi="ＭＳ ゴシック" w:hint="eastAsia"/>
                <w:color w:val="0D0D0D" w:themeColor="text1" w:themeTint="F2"/>
              </w:rPr>
              <w:t>の事項を</w:t>
            </w:r>
            <w:r w:rsidR="00B3426F" w:rsidRPr="00661D1E">
              <w:rPr>
                <w:rFonts w:hAnsi="ＭＳ ゴシック" w:hint="eastAsia"/>
                <w:color w:val="0D0D0D" w:themeColor="text1" w:themeTint="F2"/>
              </w:rPr>
              <w:t>記載</w:t>
            </w:r>
            <w:r w:rsidRPr="00661D1E">
              <w:rPr>
                <w:rFonts w:hAnsi="ＭＳ ゴシック" w:hint="eastAsia"/>
                <w:color w:val="0D0D0D" w:themeColor="text1" w:themeTint="F2"/>
              </w:rPr>
              <w:t>して</w:t>
            </w:r>
            <w:r w:rsidR="002D5471" w:rsidRPr="00661D1E">
              <w:rPr>
                <w:rFonts w:hAnsi="ＭＳ ゴシック" w:hint="eastAsia"/>
                <w:color w:val="0D0D0D" w:themeColor="text1" w:themeTint="F2"/>
              </w:rPr>
              <w:t>くだ</w:t>
            </w:r>
            <w:r w:rsidRPr="00661D1E">
              <w:rPr>
                <w:rFonts w:hAnsi="ＭＳ ゴシック" w:hint="eastAsia"/>
                <w:color w:val="0D0D0D" w:themeColor="text1" w:themeTint="F2"/>
              </w:rPr>
              <w:t>さい。</w:t>
            </w:r>
          </w:p>
          <w:p w14:paraId="69983A8E"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①　発明、考案又は意匠については、当該発明、考案、意匠に係る物品の名称</w:t>
            </w:r>
          </w:p>
          <w:p w14:paraId="100B50CD" w14:textId="77777777"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1D277B94" w14:textId="4E7A3411" w:rsidR="00E90DAD" w:rsidRPr="00661D1E" w:rsidRDefault="00E90DAD" w:rsidP="00E90DAD">
            <w:pPr>
              <w:rPr>
                <w:rFonts w:hAnsi="ＭＳ ゴシック"/>
                <w:color w:val="0D0D0D" w:themeColor="text1" w:themeTint="F2"/>
              </w:rPr>
            </w:pPr>
            <w:r w:rsidRPr="00661D1E">
              <w:rPr>
                <w:rFonts w:hAnsi="ＭＳ ゴシック" w:hint="eastAsia"/>
                <w:color w:val="0D0D0D" w:themeColor="text1" w:themeTint="F2"/>
              </w:rPr>
              <w:t>③　植物体の品種に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、農林水産植物の種類（属、種、亜種）、出願品種の名称</w:t>
            </w:r>
          </w:p>
          <w:p w14:paraId="59EE20CD" w14:textId="77777777" w:rsidR="00E90DAD" w:rsidRDefault="00E90DAD" w:rsidP="00E90DAD">
            <w:pPr>
              <w:rPr>
                <w:rFonts w:hAnsi="ＭＳ ゴシック"/>
                <w:color w:val="0D0D0D" w:themeColor="text1" w:themeTint="F2"/>
              </w:rPr>
            </w:pPr>
            <w:r w:rsidRPr="00661D1E">
              <w:rPr>
                <w:rFonts w:hAnsi="ＭＳ ゴシック" w:hint="eastAsia"/>
                <w:color w:val="0D0D0D" w:themeColor="text1" w:themeTint="F2"/>
              </w:rPr>
              <w:t>④　著作権に</w:t>
            </w:r>
            <w:r w:rsidR="009B40D4" w:rsidRPr="00661D1E">
              <w:rPr>
                <w:rFonts w:hAnsi="ＭＳ ゴシック" w:hint="eastAsia"/>
                <w:color w:val="0D0D0D" w:themeColor="text1" w:themeTint="F2"/>
              </w:rPr>
              <w:t>ついては</w:t>
            </w:r>
            <w:r w:rsidRPr="00661D1E">
              <w:rPr>
                <w:rFonts w:hAnsi="ＭＳ ゴシック" w:hint="eastAsia"/>
                <w:color w:val="0D0D0D" w:themeColor="text1" w:themeTint="F2"/>
              </w:rPr>
              <w:t>、著作物の名称</w:t>
            </w:r>
          </w:p>
          <w:p w14:paraId="0EBC8B99" w14:textId="65B99638" w:rsidR="00393E49" w:rsidRPr="00661D1E" w:rsidRDefault="00393E49" w:rsidP="00E90DAD">
            <w:pPr>
              <w:rPr>
                <w:rFonts w:hAnsi="ＭＳ ゴシック"/>
                <w:color w:val="0D0D0D" w:themeColor="text1" w:themeTint="F2"/>
              </w:rPr>
            </w:pPr>
            <w:r>
              <w:rPr>
                <w:rFonts w:hAnsi="ＭＳ ゴシック" w:hint="eastAsia"/>
                <w:color w:val="0D0D0D" w:themeColor="text1" w:themeTint="F2"/>
              </w:rPr>
              <w:t>⑤　ノウハウについては、ノウハウの名称</w:t>
            </w:r>
          </w:p>
        </w:tc>
      </w:tr>
      <w:tr w:rsidR="00661D1E" w:rsidRPr="00661D1E" w14:paraId="621DBA4E" w14:textId="77777777" w:rsidTr="00E90DAD">
        <w:trPr>
          <w:trHeight w:val="283"/>
        </w:trPr>
        <w:tc>
          <w:tcPr>
            <w:tcW w:w="993" w:type="dxa"/>
            <w:gridSpan w:val="2"/>
          </w:tcPr>
          <w:p w14:paraId="3D93EE55"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（注３）</w:t>
            </w:r>
          </w:p>
        </w:tc>
        <w:tc>
          <w:tcPr>
            <w:tcW w:w="9072" w:type="dxa"/>
          </w:tcPr>
          <w:p w14:paraId="6F2B1050" w14:textId="1303FC2E" w:rsidR="00452C07" w:rsidRPr="00661D1E" w:rsidRDefault="001A0DB5" w:rsidP="001A0DB5">
            <w:pPr>
              <w:rPr>
                <w:rFonts w:hAnsi="ＭＳ ゴシック"/>
                <w:color w:val="0D0D0D" w:themeColor="text1" w:themeTint="F2"/>
              </w:rPr>
            </w:pPr>
            <w:r w:rsidRPr="00661D1E">
              <w:rPr>
                <w:rFonts w:hint="eastAsia"/>
                <w:color w:val="0D0D0D" w:themeColor="text1" w:themeTint="F2"/>
              </w:rPr>
              <w:t>番号については、特許権、実用新案権、意匠権又は育成権については出願番号（国名付記）</w:t>
            </w:r>
            <w:r w:rsidR="00431A4C">
              <w:rPr>
                <w:rFonts w:hint="eastAsia"/>
                <w:color w:val="0D0D0D" w:themeColor="text1" w:themeTint="F2"/>
              </w:rPr>
              <w:t>を</w:t>
            </w:r>
            <w:r w:rsidRPr="00661D1E">
              <w:rPr>
                <w:rFonts w:hint="eastAsia"/>
                <w:color w:val="0D0D0D" w:themeColor="text1" w:themeTint="F2"/>
              </w:rPr>
              <w:t>、回路配置利用権については登録番号</w:t>
            </w:r>
            <w:r w:rsidR="00431A4C">
              <w:rPr>
                <w:rFonts w:hint="eastAsia"/>
                <w:color w:val="0D0D0D" w:themeColor="text1" w:themeTint="F2"/>
              </w:rPr>
              <w:t>を</w:t>
            </w:r>
            <w:r w:rsidRPr="00661D1E">
              <w:rPr>
                <w:rFonts w:hint="eastAsia"/>
                <w:color w:val="0D0D0D" w:themeColor="text1" w:themeTint="F2"/>
              </w:rPr>
              <w:t>、著作権については登録番号又は管理番号を</w:t>
            </w:r>
            <w:r w:rsidR="00431A4C">
              <w:rPr>
                <w:rFonts w:hint="eastAsia"/>
                <w:color w:val="0D0D0D" w:themeColor="text1" w:themeTint="F2"/>
              </w:rPr>
              <w:t>、出願前の知的財産権</w:t>
            </w:r>
            <w:r w:rsidR="00393E49">
              <w:rPr>
                <w:rFonts w:hint="eastAsia"/>
                <w:color w:val="0D0D0D" w:themeColor="text1" w:themeTint="F2"/>
              </w:rPr>
              <w:t>又はノウハウを使用する権利</w:t>
            </w:r>
            <w:r w:rsidR="00431A4C">
              <w:rPr>
                <w:rFonts w:hint="eastAsia"/>
                <w:color w:val="0D0D0D" w:themeColor="text1" w:themeTint="F2"/>
              </w:rPr>
              <w:t>については管理番号を</w:t>
            </w:r>
            <w:r w:rsidRPr="00661D1E">
              <w:rPr>
                <w:rFonts w:hint="eastAsia"/>
                <w:color w:val="0D0D0D" w:themeColor="text1" w:themeTint="F2"/>
              </w:rPr>
              <w:t>記載してください。</w:t>
            </w:r>
          </w:p>
        </w:tc>
      </w:tr>
      <w:tr w:rsidR="00661D1E" w:rsidRPr="00661D1E" w14:paraId="024CEE6A" w14:textId="77777777" w:rsidTr="00E90DAD">
        <w:trPr>
          <w:trHeight w:val="283"/>
        </w:trPr>
        <w:tc>
          <w:tcPr>
            <w:tcW w:w="993" w:type="dxa"/>
            <w:gridSpan w:val="2"/>
          </w:tcPr>
          <w:p w14:paraId="29813C3F"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（注４）</w:t>
            </w:r>
          </w:p>
        </w:tc>
        <w:tc>
          <w:tcPr>
            <w:tcW w:w="9072" w:type="dxa"/>
          </w:tcPr>
          <w:p w14:paraId="5DF104AB" w14:textId="7911A73E"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移転先が複数ある場合は、すべてを記載してください。</w:t>
            </w:r>
          </w:p>
        </w:tc>
      </w:tr>
      <w:tr w:rsidR="00661D1E" w:rsidRPr="00661D1E" w14:paraId="392209A0" w14:textId="77777777" w:rsidTr="00E90DAD">
        <w:trPr>
          <w:trHeight w:val="283"/>
        </w:trPr>
        <w:tc>
          <w:tcPr>
            <w:tcW w:w="993" w:type="dxa"/>
            <w:gridSpan w:val="2"/>
          </w:tcPr>
          <w:p w14:paraId="5C6307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（注５）</w:t>
            </w:r>
          </w:p>
        </w:tc>
        <w:tc>
          <w:tcPr>
            <w:tcW w:w="9072" w:type="dxa"/>
          </w:tcPr>
          <w:p w14:paraId="5E1A7C5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移転の具体的な理由については、以下の要領に従って記載してください。</w:t>
            </w:r>
          </w:p>
        </w:tc>
      </w:tr>
      <w:tr w:rsidR="00661D1E" w:rsidRPr="00661D1E" w14:paraId="667CD471" w14:textId="77777777" w:rsidTr="00E90DAD">
        <w:trPr>
          <w:trHeight w:val="283"/>
        </w:trPr>
        <w:tc>
          <w:tcPr>
            <w:tcW w:w="993" w:type="dxa"/>
            <w:gridSpan w:val="2"/>
          </w:tcPr>
          <w:p w14:paraId="69D8130B" w14:textId="77777777" w:rsidR="00452C07" w:rsidRPr="00661D1E" w:rsidRDefault="00452C07" w:rsidP="00452C07">
            <w:pPr>
              <w:rPr>
                <w:rFonts w:hAnsi="ＭＳ ゴシック"/>
                <w:color w:val="0D0D0D" w:themeColor="text1" w:themeTint="F2"/>
              </w:rPr>
            </w:pPr>
          </w:p>
        </w:tc>
        <w:tc>
          <w:tcPr>
            <w:tcW w:w="9072" w:type="dxa"/>
          </w:tcPr>
          <w:p w14:paraId="215F779F" w14:textId="77777777" w:rsidR="00452C07" w:rsidRPr="00661D1E" w:rsidRDefault="00452C07" w:rsidP="00452C07">
            <w:pPr>
              <w:rPr>
                <w:rFonts w:hAnsi="ＭＳ ゴシック"/>
                <w:color w:val="0D0D0D" w:themeColor="text1" w:themeTint="F2"/>
              </w:rPr>
            </w:pPr>
          </w:p>
        </w:tc>
      </w:tr>
      <w:tr w:rsidR="00661D1E" w:rsidRPr="00661D1E" w14:paraId="6636F5BC" w14:textId="77777777" w:rsidTr="00E90DAD">
        <w:trPr>
          <w:trHeight w:val="283"/>
        </w:trPr>
        <w:tc>
          <w:tcPr>
            <w:tcW w:w="142" w:type="dxa"/>
          </w:tcPr>
          <w:p w14:paraId="5DEEF068" w14:textId="77777777" w:rsidR="00452C07" w:rsidRPr="00661D1E" w:rsidRDefault="00452C07" w:rsidP="00452C07">
            <w:pPr>
              <w:rPr>
                <w:rFonts w:hAnsi="ＭＳ ゴシック"/>
                <w:color w:val="0D0D0D" w:themeColor="text1" w:themeTint="F2"/>
              </w:rPr>
            </w:pPr>
          </w:p>
        </w:tc>
        <w:tc>
          <w:tcPr>
            <w:tcW w:w="9923" w:type="dxa"/>
            <w:gridSpan w:val="2"/>
          </w:tcPr>
          <w:p w14:paraId="32899B3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①理由が（１）の場合</w:t>
            </w:r>
          </w:p>
          <w:p w14:paraId="6413D010"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6721DC2A" w14:textId="75A96C2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190815BF" w14:textId="7FA70DC6"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tc>
      </w:tr>
      <w:tr w:rsidR="00661D1E" w:rsidRPr="00661D1E" w14:paraId="715F7BFC" w14:textId="77777777" w:rsidTr="00E90DAD">
        <w:trPr>
          <w:trHeight w:val="283"/>
        </w:trPr>
        <w:tc>
          <w:tcPr>
            <w:tcW w:w="142" w:type="dxa"/>
          </w:tcPr>
          <w:p w14:paraId="657E13B9" w14:textId="77777777" w:rsidR="00452C07" w:rsidRPr="00661D1E" w:rsidRDefault="00452C07" w:rsidP="00452C07">
            <w:pPr>
              <w:rPr>
                <w:rFonts w:hAnsi="ＭＳ ゴシック"/>
                <w:color w:val="0D0D0D" w:themeColor="text1" w:themeTint="F2"/>
              </w:rPr>
            </w:pPr>
          </w:p>
        </w:tc>
        <w:tc>
          <w:tcPr>
            <w:tcW w:w="9923" w:type="dxa"/>
            <w:gridSpan w:val="2"/>
          </w:tcPr>
          <w:p w14:paraId="30C785A9" w14:textId="77777777" w:rsidR="00452C07" w:rsidRPr="00661D1E" w:rsidRDefault="00452C07" w:rsidP="00452C07">
            <w:pPr>
              <w:rPr>
                <w:rFonts w:hAnsi="ＭＳ ゴシック"/>
                <w:color w:val="0D0D0D" w:themeColor="text1" w:themeTint="F2"/>
              </w:rPr>
            </w:pPr>
          </w:p>
        </w:tc>
      </w:tr>
      <w:tr w:rsidR="00661D1E" w:rsidRPr="00661D1E" w14:paraId="799961DD" w14:textId="77777777" w:rsidTr="00E90DAD">
        <w:trPr>
          <w:trHeight w:val="283"/>
        </w:trPr>
        <w:tc>
          <w:tcPr>
            <w:tcW w:w="142" w:type="dxa"/>
          </w:tcPr>
          <w:p w14:paraId="77245958" w14:textId="77777777" w:rsidR="00452C07" w:rsidRPr="00661D1E" w:rsidRDefault="00452C07" w:rsidP="00452C07">
            <w:pPr>
              <w:rPr>
                <w:rFonts w:hAnsi="ＭＳ ゴシック"/>
                <w:color w:val="0D0D0D" w:themeColor="text1" w:themeTint="F2"/>
              </w:rPr>
            </w:pPr>
          </w:p>
        </w:tc>
        <w:tc>
          <w:tcPr>
            <w:tcW w:w="9923" w:type="dxa"/>
            <w:gridSpan w:val="2"/>
          </w:tcPr>
          <w:p w14:paraId="48848D4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②理由が（２）の場合</w:t>
            </w:r>
          </w:p>
          <w:p w14:paraId="202C2CC4"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59BE247B" w14:textId="46C85DA4"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・当該知的財産権を利用した製品の製造、製品化に向けた応用・開発研究、サービスの提供等の実績又は具体的な計画</w:t>
            </w:r>
          </w:p>
          <w:p w14:paraId="6E8A753F" w14:textId="0FBD2809"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・当該知的財産権に類する技術を用いた製品の製造又はサービスの提供の実績　等</w:t>
            </w:r>
          </w:p>
          <w:p w14:paraId="50C0E7AC"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384A002"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・移転元の知的財産戦略における当該専用実施権等設定の位置づけ（国際分業戦略等）等</w:t>
            </w:r>
          </w:p>
          <w:p w14:paraId="61FB1D21"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・当該移転により知的財産権利者及び我が国にもたらされる利益の見込み　等</w:t>
            </w:r>
          </w:p>
        </w:tc>
      </w:tr>
      <w:tr w:rsidR="00661D1E" w:rsidRPr="00661D1E" w14:paraId="190C0706" w14:textId="77777777" w:rsidTr="00E90DAD">
        <w:trPr>
          <w:trHeight w:val="283"/>
        </w:trPr>
        <w:tc>
          <w:tcPr>
            <w:tcW w:w="142" w:type="dxa"/>
          </w:tcPr>
          <w:p w14:paraId="0C4C4430" w14:textId="77777777" w:rsidR="00452C07" w:rsidRPr="00661D1E" w:rsidRDefault="00452C07" w:rsidP="00452C07">
            <w:pPr>
              <w:rPr>
                <w:rFonts w:hAnsi="ＭＳ ゴシック"/>
                <w:color w:val="0D0D0D" w:themeColor="text1" w:themeTint="F2"/>
              </w:rPr>
            </w:pPr>
          </w:p>
        </w:tc>
        <w:tc>
          <w:tcPr>
            <w:tcW w:w="9923" w:type="dxa"/>
            <w:gridSpan w:val="2"/>
          </w:tcPr>
          <w:p w14:paraId="64E0A44D" w14:textId="77777777" w:rsidR="00452C07" w:rsidRPr="00661D1E" w:rsidRDefault="00452C07" w:rsidP="00452C07">
            <w:pPr>
              <w:rPr>
                <w:rFonts w:hAnsi="ＭＳ ゴシック"/>
                <w:color w:val="0D0D0D" w:themeColor="text1" w:themeTint="F2"/>
              </w:rPr>
            </w:pPr>
          </w:p>
        </w:tc>
      </w:tr>
      <w:tr w:rsidR="00452C07" w:rsidRPr="00661D1E" w14:paraId="0759176C" w14:textId="77777777" w:rsidTr="00E90DAD">
        <w:trPr>
          <w:trHeight w:val="283"/>
        </w:trPr>
        <w:tc>
          <w:tcPr>
            <w:tcW w:w="142" w:type="dxa"/>
          </w:tcPr>
          <w:p w14:paraId="7D763DFA" w14:textId="77777777" w:rsidR="00452C07" w:rsidRPr="00661D1E" w:rsidRDefault="00452C07" w:rsidP="00452C07">
            <w:pPr>
              <w:rPr>
                <w:rFonts w:hAnsi="ＭＳ ゴシック"/>
                <w:color w:val="0D0D0D" w:themeColor="text1" w:themeTint="F2"/>
              </w:rPr>
            </w:pPr>
          </w:p>
        </w:tc>
        <w:tc>
          <w:tcPr>
            <w:tcW w:w="9923" w:type="dxa"/>
            <w:gridSpan w:val="2"/>
          </w:tcPr>
          <w:p w14:paraId="3C34A6FE"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③理由が（３）の場合</w:t>
            </w:r>
          </w:p>
          <w:p w14:paraId="4AF72BD3" w14:textId="77777777" w:rsidR="00452C07" w:rsidRPr="00661D1E" w:rsidRDefault="00452C07" w:rsidP="00452C07">
            <w:pPr>
              <w:rPr>
                <w:rFonts w:hAnsi="ＭＳ ゴシック"/>
                <w:color w:val="0D0D0D" w:themeColor="text1" w:themeTint="F2"/>
              </w:rPr>
            </w:pPr>
            <w:r w:rsidRPr="00661D1E">
              <w:rPr>
                <w:rFonts w:hAnsi="ＭＳ ゴシック" w:hint="eastAsia"/>
                <w:color w:val="0D0D0D" w:themeColor="text1" w:themeTint="F2"/>
              </w:rPr>
              <w:t>当該知的財産権の移転が必要である理由を具体的に説明してください。</w:t>
            </w:r>
          </w:p>
        </w:tc>
      </w:tr>
    </w:tbl>
    <w:p w14:paraId="7FE42E92" w14:textId="77777777" w:rsidR="00E90DAD" w:rsidRPr="00661D1E" w:rsidRDefault="00E90DAD" w:rsidP="00A30B91">
      <w:pPr>
        <w:rPr>
          <w:rFonts w:hAnsi="ＭＳ ゴシック"/>
          <w:color w:val="0D0D0D" w:themeColor="text1" w:themeTint="F2"/>
        </w:rPr>
      </w:pPr>
    </w:p>
    <w:p w14:paraId="6FDB9AE9" w14:textId="77777777" w:rsidR="00A30B91" w:rsidRPr="00661D1E" w:rsidRDefault="00FD12B3" w:rsidP="00A30B91">
      <w:pPr>
        <w:rPr>
          <w:rFonts w:hAnsi="ＭＳ ゴシック"/>
          <w:color w:val="0D0D0D" w:themeColor="text1" w:themeTint="F2"/>
        </w:rPr>
      </w:pPr>
      <w:r w:rsidRPr="00661D1E">
        <w:rPr>
          <w:noProof/>
          <w:color w:val="0D0D0D" w:themeColor="text1" w:themeTint="F2"/>
        </w:rPr>
        <mc:AlternateContent>
          <mc:Choice Requires="wps">
            <w:drawing>
              <wp:anchor distT="0" distB="0" distL="114300" distR="114300" simplePos="0" relativeHeight="251657728" behindDoc="0" locked="0" layoutInCell="1" allowOverlap="1" wp14:anchorId="4557D99E" wp14:editId="56445D6F">
                <wp:simplePos x="0" y="0"/>
                <wp:positionH relativeFrom="column">
                  <wp:posOffset>97155</wp:posOffset>
                </wp:positionH>
                <wp:positionV relativeFrom="paragraph">
                  <wp:posOffset>437515</wp:posOffset>
                </wp:positionV>
                <wp:extent cx="6057900" cy="68072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0720"/>
                        </a:xfrm>
                        <a:prstGeom prst="rect">
                          <a:avLst/>
                        </a:prstGeom>
                        <a:solidFill>
                          <a:srgbClr val="FFFFFF"/>
                        </a:solidFill>
                        <a:ln w="9525">
                          <a:solidFill>
                            <a:srgbClr val="000000"/>
                          </a:solidFill>
                          <a:miter lim="800000"/>
                          <a:headEnd/>
                          <a:tailEnd/>
                        </a:ln>
                      </wps:spPr>
                      <wps:txbx>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0038EDA2"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557D99E" id="_x0000_t202" coordsize="21600,21600" o:spt="202" path="m,l,21600r21600,l21600,xe">
                <v:stroke joinstyle="miter"/>
                <v:path gradientshapeok="t" o:connecttype="rect"/>
              </v:shapetype>
              <v:shape id="Text Box 2" o:spid="_x0000_s1026" type="#_x0000_t202" style="position:absolute;left:0;text-align:left;margin-left:7.65pt;margin-top:34.45pt;width:477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">
                <v:textbox inset="5.85pt,.7pt,5.85pt,.7pt">
                  <w:txbxContent>
                    <w:p w14:paraId="520490DF" w14:textId="34857DD4" w:rsidR="00682BC7" w:rsidRDefault="00682BC7" w:rsidP="00682BC7">
                      <w:r>
                        <w:rPr>
                          <w:rFonts w:hint="eastAsia"/>
                        </w:rPr>
                        <w:t>≪制度固有の取扱い：</w:t>
                      </w:r>
                      <w:r w:rsidR="00F85547" w:rsidRPr="00F85547">
                        <w:rPr>
                          <w:rFonts w:hint="eastAsia"/>
                        </w:rPr>
                        <w:t>ＳＩＰ／ＳＩＰ２</w:t>
                      </w:r>
                      <w:r w:rsidR="00A13EA4">
                        <w:rPr>
                          <w:rFonts w:hint="eastAsia"/>
                        </w:rPr>
                        <w:t>／ＳＩＰ３ＦＳ／ＳＩＰ３　共通</w:t>
                      </w:r>
                      <w:r>
                        <w:rPr>
                          <w:rFonts w:hint="eastAsia"/>
                        </w:rPr>
                        <w:t>≫</w:t>
                      </w:r>
                    </w:p>
                    <w:p w14:paraId="1436A33D" w14:textId="0038EDA2" w:rsidR="00682BC7" w:rsidRDefault="00682BC7" w:rsidP="00682BC7">
                      <w:pPr>
                        <w:ind w:leftChars="100" w:left="362" w:hangingChars="100" w:hanging="181"/>
                      </w:pPr>
                      <w:r w:rsidRPr="00361621">
                        <w:rPr>
                          <w:rFonts w:hint="eastAsia"/>
                        </w:rPr>
                        <w:t>・</w:t>
                      </w:r>
                      <w:r w:rsidR="008A4153" w:rsidRPr="008A4153">
                        <w:rPr>
                          <w:rFonts w:hint="eastAsia"/>
                        </w:rPr>
                        <w:t>戦略的イノベーション創造プログラム（</w:t>
                      </w:r>
                      <w:r w:rsidR="00F85547" w:rsidRPr="00F85547">
                        <w:rPr>
                          <w:rFonts w:hint="eastAsia"/>
                        </w:rPr>
                        <w:t>ＳＩＰ</w:t>
                      </w:r>
                      <w:r w:rsidR="008A4153" w:rsidRPr="008A4153">
                        <w:rPr>
                          <w:rFonts w:hint="eastAsia"/>
                        </w:rPr>
                        <w:t>）については、</w:t>
                      </w:r>
                      <w:r w:rsidR="00840C89" w:rsidRPr="00840C89">
                        <w:rPr>
                          <w:rFonts w:hint="eastAsia"/>
                        </w:rPr>
                        <w:t>合併又は分割による移転、産業技術力強化法施行令第</w:t>
                      </w:r>
                      <w:r w:rsidR="00994E7C">
                        <w:rPr>
                          <w:rFonts w:hint="eastAsia"/>
                        </w:rPr>
                        <w:t>２</w:t>
                      </w:r>
                      <w:r w:rsidR="00840C89" w:rsidRPr="00840C89">
                        <w:rPr>
                          <w:rFonts w:hint="eastAsia"/>
                        </w:rPr>
                        <w:t>条第３</w:t>
                      </w:r>
                      <w:r w:rsidR="00864523">
                        <w:rPr>
                          <w:rFonts w:hint="eastAsia"/>
                        </w:rPr>
                        <w:t>項</w:t>
                      </w:r>
                      <w:r w:rsidR="00840C89" w:rsidRPr="00840C89">
                        <w:rPr>
                          <w:rFonts w:hint="eastAsia"/>
                        </w:rPr>
                        <w:t>に該当する移転</w:t>
                      </w:r>
                      <w:r w:rsidR="00840C89">
                        <w:rPr>
                          <w:rFonts w:hint="eastAsia"/>
                        </w:rPr>
                        <w:t>であっても</w:t>
                      </w:r>
                      <w:r>
                        <w:rPr>
                          <w:rFonts w:hint="eastAsia"/>
                        </w:rPr>
                        <w:t>、例外なく本申請書による</w:t>
                      </w:r>
                      <w:r w:rsidRPr="00361621">
                        <w:rPr>
                          <w:rFonts w:hint="eastAsia"/>
                        </w:rPr>
                        <w:t>事前申請が必要となります。</w:t>
                      </w:r>
                    </w:p>
                  </w:txbxContent>
                </v:textbox>
              </v:shape>
            </w:pict>
          </mc:Fallback>
        </mc:AlternateContent>
      </w:r>
    </w:p>
    <w:sectPr w:rsidR="00A30B91" w:rsidRPr="00661D1E"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BE819" w14:textId="77777777" w:rsidR="0020723B" w:rsidRDefault="0020723B">
      <w:r>
        <w:separator/>
      </w:r>
    </w:p>
  </w:endnote>
  <w:endnote w:type="continuationSeparator" w:id="0">
    <w:p w14:paraId="7F2CD5C2" w14:textId="77777777" w:rsidR="0020723B" w:rsidRDefault="0020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F24D7"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0B52559"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B2C1" w14:textId="6AE19BCC" w:rsidR="00EE11A6" w:rsidRPr="003C4308" w:rsidRDefault="000B73BE" w:rsidP="000B73BE">
    <w:pPr>
      <w:pStyle w:val="a5"/>
      <w:jc w:val="right"/>
      <w:rPr>
        <w:color w:val="000000" w:themeColor="text1"/>
      </w:rPr>
    </w:pPr>
    <w:r w:rsidRPr="003C4308">
      <w:rPr>
        <w:rFonts w:hint="eastAsia"/>
        <w:color w:val="000000" w:themeColor="text1"/>
      </w:rPr>
      <w:t>【</w:t>
    </w:r>
    <w:r w:rsidR="0014423A">
      <w:rPr>
        <w:color w:val="000000" w:themeColor="text1"/>
      </w:rPr>
      <w:t>2</w:t>
    </w:r>
    <w:r w:rsidR="00F76315">
      <w:rPr>
        <w:rFonts w:hint="eastAsia"/>
        <w:color w:val="000000" w:themeColor="text1"/>
      </w:rPr>
      <w:t>4</w:t>
    </w:r>
    <w:r w:rsidRPr="003C4308">
      <w:rPr>
        <w:rFonts w:hint="eastAsia"/>
        <w:color w:val="000000" w:themeColor="text1"/>
      </w:rPr>
      <w:t>0</w:t>
    </w:r>
    <w:r w:rsidR="00F76315">
      <w:rPr>
        <w:rFonts w:hint="eastAsia"/>
        <w:color w:val="000000" w:themeColor="text1"/>
      </w:rPr>
      <w:t>2</w:t>
    </w:r>
    <w:r w:rsidRPr="003C4308">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9CF19" w14:textId="77777777" w:rsidR="0020723B" w:rsidRDefault="0020723B">
      <w:r>
        <w:separator/>
      </w:r>
    </w:p>
  </w:footnote>
  <w:footnote w:type="continuationSeparator" w:id="0">
    <w:p w14:paraId="1CA6B547" w14:textId="77777777" w:rsidR="0020723B" w:rsidRDefault="00207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DD40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5EC50"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20737236">
    <w:abstractNumId w:val="5"/>
  </w:num>
  <w:num w:numId="2" w16cid:durableId="1881550074">
    <w:abstractNumId w:val="12"/>
  </w:num>
  <w:num w:numId="3" w16cid:durableId="1839077869">
    <w:abstractNumId w:val="0"/>
  </w:num>
  <w:num w:numId="4" w16cid:durableId="1245139443">
    <w:abstractNumId w:val="11"/>
  </w:num>
  <w:num w:numId="5" w16cid:durableId="1163549852">
    <w:abstractNumId w:val="1"/>
  </w:num>
  <w:num w:numId="6" w16cid:durableId="854541203">
    <w:abstractNumId w:val="3"/>
  </w:num>
  <w:num w:numId="7" w16cid:durableId="194119502">
    <w:abstractNumId w:val="14"/>
  </w:num>
  <w:num w:numId="8" w16cid:durableId="1233850320">
    <w:abstractNumId w:val="6"/>
  </w:num>
  <w:num w:numId="9" w16cid:durableId="1226381927">
    <w:abstractNumId w:val="17"/>
  </w:num>
  <w:num w:numId="10" w16cid:durableId="1282416591">
    <w:abstractNumId w:val="2"/>
  </w:num>
  <w:num w:numId="11" w16cid:durableId="288165346">
    <w:abstractNumId w:val="16"/>
  </w:num>
  <w:num w:numId="12" w16cid:durableId="882866995">
    <w:abstractNumId w:val="19"/>
  </w:num>
  <w:num w:numId="13" w16cid:durableId="27874426">
    <w:abstractNumId w:val="10"/>
  </w:num>
  <w:num w:numId="14" w16cid:durableId="1281376849">
    <w:abstractNumId w:val="8"/>
  </w:num>
  <w:num w:numId="15" w16cid:durableId="1276673503">
    <w:abstractNumId w:val="9"/>
  </w:num>
  <w:num w:numId="16" w16cid:durableId="123157585">
    <w:abstractNumId w:val="7"/>
  </w:num>
  <w:num w:numId="17" w16cid:durableId="1122771858">
    <w:abstractNumId w:val="13"/>
  </w:num>
  <w:num w:numId="18" w16cid:durableId="1670251334">
    <w:abstractNumId w:val="20"/>
  </w:num>
  <w:num w:numId="19" w16cid:durableId="821238537">
    <w:abstractNumId w:val="18"/>
  </w:num>
  <w:num w:numId="20" w16cid:durableId="458763885">
    <w:abstractNumId w:val="4"/>
  </w:num>
  <w:num w:numId="21" w16cid:durableId="18721114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37D5"/>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A7C45"/>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5C85"/>
    <w:rsid w:val="00107756"/>
    <w:rsid w:val="001106EC"/>
    <w:rsid w:val="00112A7B"/>
    <w:rsid w:val="00112AF3"/>
    <w:rsid w:val="001206CC"/>
    <w:rsid w:val="0012515B"/>
    <w:rsid w:val="00127B34"/>
    <w:rsid w:val="00131083"/>
    <w:rsid w:val="00131195"/>
    <w:rsid w:val="001332E5"/>
    <w:rsid w:val="0014112C"/>
    <w:rsid w:val="001420A6"/>
    <w:rsid w:val="001438A5"/>
    <w:rsid w:val="0014423A"/>
    <w:rsid w:val="00146F0A"/>
    <w:rsid w:val="0015136E"/>
    <w:rsid w:val="00156C1F"/>
    <w:rsid w:val="00162D5D"/>
    <w:rsid w:val="001638C2"/>
    <w:rsid w:val="001657FA"/>
    <w:rsid w:val="00167B6C"/>
    <w:rsid w:val="001753F5"/>
    <w:rsid w:val="001770BD"/>
    <w:rsid w:val="00181E87"/>
    <w:rsid w:val="0018235D"/>
    <w:rsid w:val="00186763"/>
    <w:rsid w:val="00187FFA"/>
    <w:rsid w:val="001961FF"/>
    <w:rsid w:val="001A0DB5"/>
    <w:rsid w:val="001A0DFF"/>
    <w:rsid w:val="001A135C"/>
    <w:rsid w:val="001A2F76"/>
    <w:rsid w:val="001A3B4B"/>
    <w:rsid w:val="001B0FC3"/>
    <w:rsid w:val="001B180D"/>
    <w:rsid w:val="001B237F"/>
    <w:rsid w:val="001B3370"/>
    <w:rsid w:val="001C3C58"/>
    <w:rsid w:val="001C6B88"/>
    <w:rsid w:val="001C7DF4"/>
    <w:rsid w:val="001D4A8F"/>
    <w:rsid w:val="001E0710"/>
    <w:rsid w:val="001E1F1C"/>
    <w:rsid w:val="001E4F48"/>
    <w:rsid w:val="001F0262"/>
    <w:rsid w:val="001F785A"/>
    <w:rsid w:val="00201457"/>
    <w:rsid w:val="00201495"/>
    <w:rsid w:val="00205394"/>
    <w:rsid w:val="0020723B"/>
    <w:rsid w:val="002119FA"/>
    <w:rsid w:val="00211ABA"/>
    <w:rsid w:val="00213D29"/>
    <w:rsid w:val="00215671"/>
    <w:rsid w:val="002233B5"/>
    <w:rsid w:val="00224152"/>
    <w:rsid w:val="00224539"/>
    <w:rsid w:val="00231790"/>
    <w:rsid w:val="002361A2"/>
    <w:rsid w:val="00243D96"/>
    <w:rsid w:val="00251860"/>
    <w:rsid w:val="002547BB"/>
    <w:rsid w:val="002564CB"/>
    <w:rsid w:val="00260F0C"/>
    <w:rsid w:val="00261A79"/>
    <w:rsid w:val="00263F21"/>
    <w:rsid w:val="002671AB"/>
    <w:rsid w:val="00267B1E"/>
    <w:rsid w:val="00275FD6"/>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D5471"/>
    <w:rsid w:val="002E7015"/>
    <w:rsid w:val="002E727F"/>
    <w:rsid w:val="002E7DD6"/>
    <w:rsid w:val="002F164E"/>
    <w:rsid w:val="002F45F0"/>
    <w:rsid w:val="00304E85"/>
    <w:rsid w:val="00305ED1"/>
    <w:rsid w:val="00312F10"/>
    <w:rsid w:val="003134AD"/>
    <w:rsid w:val="0031595B"/>
    <w:rsid w:val="00321A79"/>
    <w:rsid w:val="00321BC9"/>
    <w:rsid w:val="00323B1D"/>
    <w:rsid w:val="00326A8E"/>
    <w:rsid w:val="00331326"/>
    <w:rsid w:val="00331CE3"/>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4A6A"/>
    <w:rsid w:val="00366845"/>
    <w:rsid w:val="00366C0A"/>
    <w:rsid w:val="00366C55"/>
    <w:rsid w:val="00370A55"/>
    <w:rsid w:val="00372614"/>
    <w:rsid w:val="00373E9A"/>
    <w:rsid w:val="00374406"/>
    <w:rsid w:val="0037527C"/>
    <w:rsid w:val="00381C9F"/>
    <w:rsid w:val="003825C0"/>
    <w:rsid w:val="00383FDB"/>
    <w:rsid w:val="00387827"/>
    <w:rsid w:val="003902F0"/>
    <w:rsid w:val="00391C20"/>
    <w:rsid w:val="00393E49"/>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1A4C"/>
    <w:rsid w:val="00432A2B"/>
    <w:rsid w:val="004340DD"/>
    <w:rsid w:val="00434640"/>
    <w:rsid w:val="00437433"/>
    <w:rsid w:val="00437B6B"/>
    <w:rsid w:val="004407CD"/>
    <w:rsid w:val="00440B56"/>
    <w:rsid w:val="00442746"/>
    <w:rsid w:val="00443C08"/>
    <w:rsid w:val="00450CC7"/>
    <w:rsid w:val="00452B87"/>
    <w:rsid w:val="00452C07"/>
    <w:rsid w:val="00456CDC"/>
    <w:rsid w:val="00457313"/>
    <w:rsid w:val="004656AF"/>
    <w:rsid w:val="004752D0"/>
    <w:rsid w:val="004760F9"/>
    <w:rsid w:val="00476E1B"/>
    <w:rsid w:val="0048168B"/>
    <w:rsid w:val="004829DB"/>
    <w:rsid w:val="00483B5C"/>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5307B"/>
    <w:rsid w:val="0055408D"/>
    <w:rsid w:val="0056496D"/>
    <w:rsid w:val="0056619D"/>
    <w:rsid w:val="00567CD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3BFE"/>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1D1E"/>
    <w:rsid w:val="00662D60"/>
    <w:rsid w:val="0066535E"/>
    <w:rsid w:val="00666EA6"/>
    <w:rsid w:val="006702B0"/>
    <w:rsid w:val="00670D25"/>
    <w:rsid w:val="006719E4"/>
    <w:rsid w:val="0067256F"/>
    <w:rsid w:val="00673D89"/>
    <w:rsid w:val="0067494C"/>
    <w:rsid w:val="00682BC7"/>
    <w:rsid w:val="00683CAB"/>
    <w:rsid w:val="00687697"/>
    <w:rsid w:val="00687BDC"/>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020E"/>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BFC"/>
    <w:rsid w:val="0072676D"/>
    <w:rsid w:val="00732683"/>
    <w:rsid w:val="007343E3"/>
    <w:rsid w:val="007349DF"/>
    <w:rsid w:val="00740D0D"/>
    <w:rsid w:val="00740E05"/>
    <w:rsid w:val="0075560A"/>
    <w:rsid w:val="00755D3C"/>
    <w:rsid w:val="00760069"/>
    <w:rsid w:val="00762C5D"/>
    <w:rsid w:val="00763095"/>
    <w:rsid w:val="00764D40"/>
    <w:rsid w:val="00766A0B"/>
    <w:rsid w:val="00777C70"/>
    <w:rsid w:val="00780E28"/>
    <w:rsid w:val="007813F8"/>
    <w:rsid w:val="00781C5A"/>
    <w:rsid w:val="00783657"/>
    <w:rsid w:val="00787DAD"/>
    <w:rsid w:val="00794462"/>
    <w:rsid w:val="00794CF5"/>
    <w:rsid w:val="007A603A"/>
    <w:rsid w:val="007A6C18"/>
    <w:rsid w:val="007B0310"/>
    <w:rsid w:val="007B3263"/>
    <w:rsid w:val="007B4FFE"/>
    <w:rsid w:val="007C20A3"/>
    <w:rsid w:val="007C3ED0"/>
    <w:rsid w:val="007C5F51"/>
    <w:rsid w:val="007D0193"/>
    <w:rsid w:val="007D0F25"/>
    <w:rsid w:val="007D1DF0"/>
    <w:rsid w:val="007D2015"/>
    <w:rsid w:val="007D4296"/>
    <w:rsid w:val="007E42BA"/>
    <w:rsid w:val="007E62CF"/>
    <w:rsid w:val="007F0360"/>
    <w:rsid w:val="007F0B11"/>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2005"/>
    <w:rsid w:val="0085214D"/>
    <w:rsid w:val="00854E81"/>
    <w:rsid w:val="00857C96"/>
    <w:rsid w:val="00862886"/>
    <w:rsid w:val="00862A33"/>
    <w:rsid w:val="00862DC7"/>
    <w:rsid w:val="0086364C"/>
    <w:rsid w:val="00864523"/>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528E"/>
    <w:rsid w:val="0090228B"/>
    <w:rsid w:val="00902437"/>
    <w:rsid w:val="009040E0"/>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15B4"/>
    <w:rsid w:val="009729EB"/>
    <w:rsid w:val="009754AE"/>
    <w:rsid w:val="0097744B"/>
    <w:rsid w:val="00977B40"/>
    <w:rsid w:val="0098047D"/>
    <w:rsid w:val="00994E7C"/>
    <w:rsid w:val="009A18E0"/>
    <w:rsid w:val="009A1DFC"/>
    <w:rsid w:val="009A1E9A"/>
    <w:rsid w:val="009A284F"/>
    <w:rsid w:val="009A442C"/>
    <w:rsid w:val="009A587D"/>
    <w:rsid w:val="009A6A7B"/>
    <w:rsid w:val="009B3AD7"/>
    <w:rsid w:val="009B3FDC"/>
    <w:rsid w:val="009B40D4"/>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3EA4"/>
    <w:rsid w:val="00A15A2F"/>
    <w:rsid w:val="00A21A23"/>
    <w:rsid w:val="00A23329"/>
    <w:rsid w:val="00A23D78"/>
    <w:rsid w:val="00A30B91"/>
    <w:rsid w:val="00A32012"/>
    <w:rsid w:val="00A330DE"/>
    <w:rsid w:val="00A33DE8"/>
    <w:rsid w:val="00A35316"/>
    <w:rsid w:val="00A3545F"/>
    <w:rsid w:val="00A40734"/>
    <w:rsid w:val="00A47082"/>
    <w:rsid w:val="00A534FD"/>
    <w:rsid w:val="00A55BF4"/>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91218"/>
    <w:rsid w:val="00A9185A"/>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426F"/>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7AF2"/>
    <w:rsid w:val="00BD25AE"/>
    <w:rsid w:val="00BD3C76"/>
    <w:rsid w:val="00BD6797"/>
    <w:rsid w:val="00BD7ADA"/>
    <w:rsid w:val="00BD7EC2"/>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579C1"/>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870AD"/>
    <w:rsid w:val="00C9034D"/>
    <w:rsid w:val="00C91574"/>
    <w:rsid w:val="00C92899"/>
    <w:rsid w:val="00C92E99"/>
    <w:rsid w:val="00C948E5"/>
    <w:rsid w:val="00CA5543"/>
    <w:rsid w:val="00CB3BDB"/>
    <w:rsid w:val="00CB573B"/>
    <w:rsid w:val="00CB5D58"/>
    <w:rsid w:val="00CC1E9C"/>
    <w:rsid w:val="00CC7ABD"/>
    <w:rsid w:val="00CD064F"/>
    <w:rsid w:val="00CD0FC3"/>
    <w:rsid w:val="00CD3AD6"/>
    <w:rsid w:val="00CD6B8A"/>
    <w:rsid w:val="00CD6CBD"/>
    <w:rsid w:val="00CD7900"/>
    <w:rsid w:val="00CE7A74"/>
    <w:rsid w:val="00CF1F26"/>
    <w:rsid w:val="00D0246F"/>
    <w:rsid w:val="00D02AA5"/>
    <w:rsid w:val="00D039D9"/>
    <w:rsid w:val="00D03CAC"/>
    <w:rsid w:val="00D10E3E"/>
    <w:rsid w:val="00D12BB4"/>
    <w:rsid w:val="00D144C9"/>
    <w:rsid w:val="00D146CD"/>
    <w:rsid w:val="00D15701"/>
    <w:rsid w:val="00D26347"/>
    <w:rsid w:val="00D26916"/>
    <w:rsid w:val="00D312A5"/>
    <w:rsid w:val="00D353EA"/>
    <w:rsid w:val="00D35EC8"/>
    <w:rsid w:val="00D36461"/>
    <w:rsid w:val="00D418CC"/>
    <w:rsid w:val="00D430C5"/>
    <w:rsid w:val="00D43498"/>
    <w:rsid w:val="00D4427E"/>
    <w:rsid w:val="00D47BCB"/>
    <w:rsid w:val="00D53171"/>
    <w:rsid w:val="00D539D3"/>
    <w:rsid w:val="00D553CB"/>
    <w:rsid w:val="00D60479"/>
    <w:rsid w:val="00D6130A"/>
    <w:rsid w:val="00D66168"/>
    <w:rsid w:val="00D71CA7"/>
    <w:rsid w:val="00D71EE9"/>
    <w:rsid w:val="00D734EE"/>
    <w:rsid w:val="00D75A5B"/>
    <w:rsid w:val="00D76B63"/>
    <w:rsid w:val="00D82696"/>
    <w:rsid w:val="00D856FD"/>
    <w:rsid w:val="00D8590B"/>
    <w:rsid w:val="00D87075"/>
    <w:rsid w:val="00D90CA0"/>
    <w:rsid w:val="00D915B9"/>
    <w:rsid w:val="00D92AC4"/>
    <w:rsid w:val="00D939D7"/>
    <w:rsid w:val="00D9607F"/>
    <w:rsid w:val="00D97973"/>
    <w:rsid w:val="00DA6F0C"/>
    <w:rsid w:val="00DB5273"/>
    <w:rsid w:val="00DC295C"/>
    <w:rsid w:val="00DC3AB7"/>
    <w:rsid w:val="00DC548B"/>
    <w:rsid w:val="00DD1F06"/>
    <w:rsid w:val="00DD3C4F"/>
    <w:rsid w:val="00DD3F61"/>
    <w:rsid w:val="00DD5C82"/>
    <w:rsid w:val="00DD6420"/>
    <w:rsid w:val="00DE1F13"/>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2457"/>
    <w:rsid w:val="00E535EB"/>
    <w:rsid w:val="00E53B76"/>
    <w:rsid w:val="00E55FAE"/>
    <w:rsid w:val="00E57C26"/>
    <w:rsid w:val="00E65C2E"/>
    <w:rsid w:val="00E737F2"/>
    <w:rsid w:val="00E74349"/>
    <w:rsid w:val="00E76D3A"/>
    <w:rsid w:val="00E77B78"/>
    <w:rsid w:val="00E8445C"/>
    <w:rsid w:val="00E90DAD"/>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FFF"/>
    <w:rsid w:val="00F65799"/>
    <w:rsid w:val="00F66312"/>
    <w:rsid w:val="00F664FC"/>
    <w:rsid w:val="00F6690F"/>
    <w:rsid w:val="00F67144"/>
    <w:rsid w:val="00F71C8D"/>
    <w:rsid w:val="00F75EED"/>
    <w:rsid w:val="00F76315"/>
    <w:rsid w:val="00F76B40"/>
    <w:rsid w:val="00F77EAB"/>
    <w:rsid w:val="00F80925"/>
    <w:rsid w:val="00F82796"/>
    <w:rsid w:val="00F85547"/>
    <w:rsid w:val="00F87E38"/>
    <w:rsid w:val="00F900FF"/>
    <w:rsid w:val="00F91871"/>
    <w:rsid w:val="00F93D57"/>
    <w:rsid w:val="00F94791"/>
    <w:rsid w:val="00F94B56"/>
    <w:rsid w:val="00FA02BE"/>
    <w:rsid w:val="00FA44E8"/>
    <w:rsid w:val="00FA4A92"/>
    <w:rsid w:val="00FB054A"/>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7A91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CC7ABD"/>
    <w:rPr>
      <w:rFonts w:ascii="ＭＳ ゴシック" w:eastAsia="ＭＳ ゴシック"/>
      <w:kern w:val="2"/>
    </w:rPr>
  </w:style>
  <w:style w:type="paragraph" w:styleId="af2">
    <w:name w:val="Revision"/>
    <w:hidden/>
    <w:uiPriority w:val="99"/>
    <w:semiHidden/>
    <w:rsid w:val="000A7C45"/>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8572">
      <w:bodyDiv w:val="1"/>
      <w:marLeft w:val="0"/>
      <w:marRight w:val="0"/>
      <w:marTop w:val="0"/>
      <w:marBottom w:val="0"/>
      <w:divBdr>
        <w:top w:val="none" w:sz="0" w:space="0" w:color="auto"/>
        <w:left w:val="none" w:sz="0" w:space="0" w:color="auto"/>
        <w:bottom w:val="none" w:sz="0" w:space="0" w:color="auto"/>
        <w:right w:val="none" w:sz="0" w:space="0" w:color="auto"/>
      </w:divBdr>
    </w:div>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01D77-CEFA-4E6D-83DC-865606F1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1811</Words>
  <Characters>142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2023-06-09T06:26:00Z</dcterms:created>
  <dcterms:modified xsi:type="dcterms:W3CDTF">2024-02-14T05:29:00Z</dcterms:modified>
</cp:coreProperties>
</file>