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Pr="008B193D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p w14:paraId="772B88E4" w14:textId="77777777" w:rsidR="00136B8B" w:rsidRP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6E423B" w14:paraId="62C83434" w14:textId="77777777" w:rsidTr="00B05B40">
        <w:tc>
          <w:tcPr>
            <w:tcW w:w="2122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70E0B9F3" w:rsidR="00A24A7E" w:rsidRPr="006E423B" w:rsidRDefault="00565CE5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11"/>
                  <w:rFonts w:eastAsiaTheme="minorEastAsia" w:hint="eastAsia"/>
                  <w:szCs w:val="21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Click here, and select one position from the drop-down list." w:value="Click here, and select one position from the drop-down list."/>
                  <w:listItem w:displayText="R25-12 Materials Science" w:value="R25-12 Materials Science"/>
                  <w:listItem w:displayText="R25-13 Materials Science (for women)" w:value="R25-13 Materials Science (for women)"/>
                  <w:listItem w:displayText="R25-14 xxxxx" w:value="R25-14 xxxxx"/>
                </w:dropDownList>
              </w:sdtPr>
              <w:sdtEndPr>
                <w:rPr>
                  <w:rStyle w:val="11"/>
                </w:rPr>
              </w:sdtEndPr>
              <w:sdtContent>
                <w:r w:rsidR="005B0992">
                  <w:rPr>
                    <w:rStyle w:val="11"/>
                    <w:rFonts w:eastAsiaTheme="minorEastAsia" w:hint="eastAsia"/>
                    <w:szCs w:val="21"/>
                  </w:rPr>
                  <w:t>Click here, and select one position from the drop-down list.</w:t>
                </w:r>
              </w:sdtContent>
            </w:sdt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565CE5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565CE5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4077C2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T</w:t>
      </w:r>
      <w:r w:rsidR="002078D1" w:rsidRPr="006E423B">
        <w:rPr>
          <w:rFonts w:ascii="Times New Roman" w:hAnsi="Times New Roman" w:cs="Times New Roman" w:hint="eastAsia"/>
          <w:szCs w:val="21"/>
        </w:rPr>
        <w:t>enure-track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P</w:t>
      </w:r>
      <w:r w:rsidR="002078D1" w:rsidRPr="006E423B">
        <w:rPr>
          <w:rFonts w:ascii="Times New Roman" w:hAnsi="Times New Roman" w:cs="Times New Roman" w:hint="eastAsia"/>
          <w:szCs w:val="21"/>
        </w:rPr>
        <w:t>ermanent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lastRenderedPageBreak/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565CE5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565CE5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565CE5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565CE5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565CE5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565CE5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23A0C468" w14:textId="5030153F" w:rsidR="00967697" w:rsidRDefault="00967697" w:rsidP="00967697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Special invitation to ICYS</w:t>
      </w:r>
    </w:p>
    <w:p w14:paraId="699B8DF7" w14:textId="0083A5A9" w:rsidR="00967697" w:rsidRPr="0078555B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872F3" w:rsidRPr="002872F3">
        <w:rPr>
          <w:rFonts w:ascii="Times New Roman" w:hAnsi="Times New Roman" w:cs="Times New Roman"/>
        </w:rPr>
        <w:t xml:space="preserve">Even if applicants are rejected in the screening for the permanent position, NIMS may consider hiring them as ICYS Research Fellows, provided they have </w:t>
      </w:r>
      <w:proofErr w:type="gramStart"/>
      <w:r w:rsidR="002872F3" w:rsidRPr="002872F3">
        <w:rPr>
          <w:rFonts w:ascii="Times New Roman" w:hAnsi="Times New Roman" w:cs="Times New Roman"/>
        </w:rPr>
        <w:t>graduated</w:t>
      </w:r>
      <w:proofErr w:type="gramEnd"/>
      <w:r w:rsidR="002872F3" w:rsidRPr="002872F3">
        <w:rPr>
          <w:rFonts w:ascii="Times New Roman" w:hAnsi="Times New Roman" w:cs="Times New Roman"/>
        </w:rPr>
        <w:t xml:space="preserve"> their Ph.D. within the last 10 years. For selection of the ICYS Research Fellows, </w:t>
      </w:r>
      <w:proofErr w:type="gramStart"/>
      <w:r w:rsidR="002872F3" w:rsidRPr="002872F3">
        <w:rPr>
          <w:rFonts w:ascii="Times New Roman" w:hAnsi="Times New Roman" w:cs="Times New Roman"/>
        </w:rPr>
        <w:t>applicant's</w:t>
      </w:r>
      <w:proofErr w:type="gramEnd"/>
      <w:r w:rsidR="002872F3" w:rsidRPr="002872F3">
        <w:rPr>
          <w:rFonts w:ascii="Times New Roman" w:hAnsi="Times New Roman" w:cs="Times New Roman"/>
        </w:rPr>
        <w:t xml:space="preserve"> future potential is emphasized over their research </w:t>
      </w:r>
      <w:r w:rsidR="003B522A" w:rsidRPr="002872F3">
        <w:rPr>
          <w:rFonts w:ascii="Times New Roman" w:hAnsi="Times New Roman" w:cs="Times New Roman"/>
        </w:rPr>
        <w:t>achievements.</w:t>
      </w:r>
    </w:p>
    <w:p w14:paraId="14F21B1C" w14:textId="767446B4" w:rsidR="00967697" w:rsidRDefault="002872F3" w:rsidP="004E244A">
      <w:pPr>
        <w:ind w:left="315" w:hangingChars="150" w:hanging="315"/>
        <w:textAlignment w:val="center"/>
        <w:rPr>
          <w:rFonts w:ascii="Times New Roman" w:hAnsi="Times New Roman" w:cs="Times New Roman"/>
        </w:rPr>
      </w:pPr>
      <w:hyperlink r:id="rId13" w:tgtFrame="_blank" w:tooltip="https://www.nims.go.jp/icys/about/career.html." w:history="1">
        <w:r w:rsidRPr="002872F3">
          <w:rPr>
            <w:rStyle w:val="af"/>
            <w:rFonts w:ascii="Times New Roman" w:hAnsi="Times New Roman" w:cs="Times New Roman"/>
          </w:rPr>
          <w:t>https://www.nims.go.jp/icys/about/career.html</w:t>
        </w:r>
      </w:hyperlink>
      <w:r w:rsidRPr="002872F3">
        <w:rPr>
          <w:rFonts w:ascii="Times New Roman" w:hAnsi="Times New Roman" w:cs="Times New Roman"/>
        </w:rPr>
        <w:br/>
        <w:t>Check the box below, if you would like to be invited or notified about the ICYS Research Fellow position.</w:t>
      </w:r>
    </w:p>
    <w:p w14:paraId="2706BADE" w14:textId="2DCEEDA1" w:rsidR="00967697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51876">
        <w:rPr>
          <w:rFonts w:ascii="Times New Roman" w:hAnsi="Times New Roman" w:cs="Times New Roman"/>
        </w:rPr>
        <w:t xml:space="preserve"> </w:t>
      </w:r>
      <w:r w:rsidR="002872F3" w:rsidRPr="002872F3">
        <w:rPr>
          <w:rFonts w:ascii="Times New Roman" w:hAnsi="Times New Roman" w:cs="Times New Roman"/>
        </w:rPr>
        <w:t>I hope to be considered for the ICYS Research Fellow position.</w:t>
      </w:r>
    </w:p>
    <w:p w14:paraId="600175CB" w14:textId="77777777" w:rsidR="00F40D2C" w:rsidRPr="00967697" w:rsidRDefault="00F40D2C" w:rsidP="00F40D2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62FF2EF5" w:rsidR="00DA12E5" w:rsidRDefault="00947CF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1514B2"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 w:rsidR="001514B2"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 w:rsidR="001514B2"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 w:rsidR="001514B2"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4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1019E9AC" w14:textId="167CB966" w:rsidR="0086441C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 w:rsidR="00C5316D">
        <w:rPr>
          <w:rFonts w:ascii="Times New Roman" w:hAnsi="Times New Roman" w:cs="Times New Roman" w:hint="eastAsia"/>
        </w:rPr>
        <w:t xml:space="preserve"> </w:t>
      </w:r>
      <w:r w:rsidR="003D1B09">
        <w:rPr>
          <w:rFonts w:ascii="Times New Roman" w:hAnsi="Times New Roman" w:cs="Times New Roman"/>
        </w:rPr>
        <w:t xml:space="preserve">Duplicated </w:t>
      </w:r>
      <w:r w:rsidR="005E5BB5">
        <w:rPr>
          <w:rFonts w:ascii="Times New Roman" w:hAnsi="Times New Roman" w:cs="Times New Roman" w:hint="eastAsia"/>
        </w:rPr>
        <w:t>applications</w:t>
      </w:r>
      <w:r w:rsidR="0094250B">
        <w:rPr>
          <w:rFonts w:ascii="Times New Roman" w:hAnsi="Times New Roman" w:cs="Times New Roman" w:hint="eastAsia"/>
        </w:rPr>
        <w:t xml:space="preserve"> (</w:t>
      </w:r>
      <w:r w:rsidR="00240F21">
        <w:rPr>
          <w:rFonts w:ascii="Times New Roman" w:hAnsi="Times New Roman" w:cs="Times New Roman" w:hint="eastAsia"/>
        </w:rPr>
        <w:t>permitted</w:t>
      </w:r>
      <w:r w:rsidR="007E2C09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 xml:space="preserve">only for </w:t>
      </w:r>
      <w:r w:rsidR="00045988">
        <w:rPr>
          <w:rFonts w:ascii="Times New Roman" w:hAnsi="Times New Roman" w:cs="Times New Roman"/>
        </w:rPr>
        <w:t>“</w:t>
      </w:r>
      <w:r w:rsidR="00045988" w:rsidRPr="004F3922">
        <w:rPr>
          <w:rFonts w:ascii="Times New Roman" w:hAnsi="Times New Roman" w:cs="Times New Roman"/>
        </w:rPr>
        <w:t xml:space="preserve">Materials Science for </w:t>
      </w:r>
      <w:r w:rsidR="00045988">
        <w:rPr>
          <w:rFonts w:ascii="Times New Roman" w:hAnsi="Times New Roman" w:cs="Times New Roman" w:hint="eastAsia"/>
        </w:rPr>
        <w:t>w</w:t>
      </w:r>
      <w:r w:rsidR="00045988" w:rsidRPr="004F3922">
        <w:rPr>
          <w:rFonts w:ascii="Times New Roman" w:hAnsi="Times New Roman" w:cs="Times New Roman"/>
        </w:rPr>
        <w:t>omen</w:t>
      </w:r>
      <w:r w:rsidR="00045988">
        <w:rPr>
          <w:rFonts w:ascii="Times New Roman" w:hAnsi="Times New Roman" w:cs="Times New Roman"/>
        </w:rPr>
        <w:t>”</w:t>
      </w:r>
      <w:r w:rsidR="0036788E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>applicants</w:t>
      </w:r>
      <w:r w:rsidR="0094250B">
        <w:rPr>
          <w:rFonts w:ascii="Times New Roman" w:hAnsi="Times New Roman" w:cs="Times New Roman" w:hint="eastAsia"/>
        </w:rPr>
        <w:t>)</w:t>
      </w:r>
    </w:p>
    <w:p w14:paraId="031C5756" w14:textId="63FE1C0C" w:rsidR="004F3922" w:rsidRDefault="00947CF3" w:rsidP="00B71CA0">
      <w:pPr>
        <w:textAlignment w:val="center"/>
        <w:rPr>
          <w:rFonts w:ascii="Times New Roman" w:hAnsi="Times New Roman" w:cs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</w:rPr>
        <w:t xml:space="preserve">  </w:t>
      </w:r>
      <w:r w:rsidRPr="005D670B">
        <w:rPr>
          <w:rFonts w:ascii="Times New Roman" w:hAnsi="Times New Roman" w:cs="Times New Roman" w:hint="eastAsia"/>
          <w:color w:val="FF0000"/>
        </w:rPr>
        <w:t xml:space="preserve"> 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Applicants for the position "Materials Science for women" may optionally apply for one of the specific field positions (R25-</w:t>
      </w:r>
      <w:r w:rsidR="005B0992">
        <w:rPr>
          <w:rFonts w:ascii="Times New Roman" w:hAnsi="Times New Roman" w:cs="Times New Roman" w:hint="eastAsia"/>
          <w:szCs w:val="21"/>
          <w:shd w:val="clear" w:color="auto" w:fill="FFFFFF"/>
        </w:rPr>
        <w:t>14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 xml:space="preserve"> ~ </w:t>
      </w:r>
      <w:r w:rsidR="004E244A">
        <w:rPr>
          <w:rFonts w:ascii="Times New Roman" w:hAnsi="Times New Roman" w:cs="Times New Roman" w:hint="eastAsia"/>
          <w:szCs w:val="21"/>
          <w:shd w:val="clear" w:color="auto" w:fill="FFFFFF"/>
        </w:rPr>
        <w:t>17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) as a second choice, if both the "Research Accomplishments" and the "Research Plan at NIMS" fully satisfy the requirements for the specific position.</w:t>
      </w:r>
    </w:p>
    <w:p w14:paraId="2C400FC9" w14:textId="77777777" w:rsidR="00B71CA0" w:rsidRDefault="00B71CA0" w:rsidP="00B71CA0">
      <w:pPr>
        <w:textAlignment w:val="center"/>
        <w:rPr>
          <w:rFonts w:ascii="Times New Roman" w:hAnsi="Times New Roman" w:cs="Times New Roman"/>
        </w:rPr>
      </w:pPr>
    </w:p>
    <w:p w14:paraId="314302A0" w14:textId="067FBBA6" w:rsidR="005E5BB5" w:rsidRPr="005E5BB5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sdt>
        <w:sdtPr>
          <w:rPr>
            <w:rFonts w:ascii="Times New Roman" w:hAnsi="Times New Roman" w:cs="Times New Roman" w:hint="eastAsia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29B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A256B4">
        <w:rPr>
          <w:rFonts w:ascii="Times New Roman" w:hAnsi="Times New Roman" w:cs="Times New Roman" w:hint="eastAsia"/>
        </w:rPr>
        <w:t xml:space="preserve"> </w:t>
      </w:r>
      <w:r w:rsidR="005E5BB5" w:rsidRPr="005E5BB5">
        <w:rPr>
          <w:rFonts w:ascii="Times New Roman" w:hAnsi="Times New Roman" w:cs="Times New Roman"/>
        </w:rPr>
        <w:t>I only apply for</w:t>
      </w:r>
      <w:r w:rsidR="00116A4A">
        <w:rPr>
          <w:rFonts w:ascii="Times New Roman" w:hAnsi="Times New Roman" w:cs="Times New Roman" w:hint="eastAsia"/>
        </w:rPr>
        <w:t xml:space="preserve"> </w:t>
      </w:r>
      <w:r w:rsidR="00045988">
        <w:rPr>
          <w:rFonts w:ascii="Times New Roman" w:hAnsi="Times New Roman" w:cs="Times New Roman"/>
        </w:rPr>
        <w:t>“</w:t>
      </w:r>
      <w:r w:rsidR="00116A4A">
        <w:rPr>
          <w:rFonts w:ascii="Times New Roman" w:hAnsi="Times New Roman" w:cs="Times New Roman" w:hint="eastAsia"/>
        </w:rPr>
        <w:t xml:space="preserve">Materials Science for </w:t>
      </w:r>
      <w:r w:rsidR="00DE2F17">
        <w:rPr>
          <w:rFonts w:ascii="Times New Roman" w:hAnsi="Times New Roman" w:cs="Times New Roman" w:hint="eastAsia"/>
        </w:rPr>
        <w:t>w</w:t>
      </w:r>
      <w:r w:rsidR="00116A4A">
        <w:rPr>
          <w:rFonts w:ascii="Times New Roman" w:hAnsi="Times New Roman" w:cs="Times New Roman" w:hint="eastAsia"/>
        </w:rPr>
        <w:t>omen</w:t>
      </w:r>
      <w:r w:rsidR="00045988">
        <w:rPr>
          <w:rFonts w:ascii="Times New Roman" w:hAnsi="Times New Roman" w:cs="Times New Roman"/>
        </w:rPr>
        <w:t>”</w:t>
      </w:r>
      <w:r w:rsidR="005E5BB5" w:rsidRPr="005E5BB5">
        <w:rPr>
          <w:rFonts w:ascii="Times New Roman" w:hAnsi="Times New Roman" w:cs="Times New Roman"/>
        </w:rPr>
        <w:t>.</w:t>
      </w:r>
    </w:p>
    <w:p w14:paraId="6C12AB4B" w14:textId="2D14AD1D" w:rsidR="006B261B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sdt>
        <w:sdtPr>
          <w:rPr>
            <w:rFonts w:ascii="Times New Roman" w:hAnsi="Times New Roman" w:cs="Times New Roman" w:hint="eastAsia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71CA0">
        <w:rPr>
          <w:rFonts w:ascii="Times New Roman" w:hAnsi="Times New Roman" w:cs="Times New Roman"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 xml:space="preserve">I </w:t>
      </w:r>
      <w:proofErr w:type="gramStart"/>
      <w:r w:rsidR="00B71CA0" w:rsidRPr="00B71CA0">
        <w:rPr>
          <w:rFonts w:ascii="Times New Roman" w:hAnsi="Times New Roman" w:cs="Times New Roman"/>
        </w:rPr>
        <w:t>also apply</w:t>
      </w:r>
      <w:proofErr w:type="gramEnd"/>
      <w:r w:rsidR="00B71CA0" w:rsidRPr="00B71CA0">
        <w:rPr>
          <w:rFonts w:ascii="Times New Roman" w:hAnsi="Times New Roman" w:cs="Times New Roman"/>
        </w:rPr>
        <w:t xml:space="preserve"> for the following position.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14:paraId="23172DB1" w14:textId="77777777" w:rsidTr="00E5136E">
        <w:sdt>
          <w:sdtPr>
            <w:rPr>
              <w:rStyle w:val="25"/>
              <w:rFonts w:eastAsiaTheme="minorEastAsia"/>
            </w:rPr>
            <w:id w:val="-1149903833"/>
            <w:placeholder>
              <w:docPart w:val="5974DC25C76F4ED38C98E8FD12114369"/>
            </w:placeholder>
            <w:dropDownList>
              <w:listItem w:displayText="Click here, and select one position from the drop-down list." w:value="Click here, and select one position from the drop-down list."/>
              <w:listItem w:displayText="R25-14  xxxxx" w:value="R25-14  xxxxx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5D23C9DC" w:rsidR="00E5136E" w:rsidRPr="00457C98" w:rsidRDefault="00B71CA0" w:rsidP="000C40A1">
                <w:pPr>
                  <w:textAlignment w:val="center"/>
                  <w:rPr>
                    <w:sz w:val="21"/>
                    <w:szCs w:val="21"/>
                  </w:rPr>
                </w:pPr>
                <w:r>
                  <w:rPr>
                    <w:rStyle w:val="25"/>
                    <w:rFonts w:eastAsiaTheme="minorEastAsia"/>
                  </w:rPr>
                  <w:t>Click here, and select one position from the drop-down list.</w:t>
                </w:r>
              </w:p>
            </w:tc>
          </w:sdtContent>
        </w:sdt>
      </w:tr>
    </w:tbl>
    <w:p w14:paraId="6C050DA7" w14:textId="77777777" w:rsidR="000D0036" w:rsidRDefault="000D0036" w:rsidP="000D0036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0C40A1">
      <w:pPr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712475F9" w:rsidR="00376A6E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12577655" w:rsidR="00376A6E" w:rsidRDefault="0053675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565CE5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565CE5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565CE5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565CE5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565CE5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565CE5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1BE8" w14:textId="77777777" w:rsidR="00565CE5" w:rsidRDefault="00565CE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C9E" w14:textId="40690264" w:rsidR="00565CE5" w:rsidRDefault="00565CE5">
    <w:pPr>
      <w:pStyle w:val="aa"/>
    </w:pPr>
    <w:r>
      <w:rPr>
        <w:noProof/>
      </w:rPr>
      <w:pict w14:anchorId="6A2249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255282" o:spid="_x0000_s1026" type="#_x0000_t136" style="position:absolute;left:0;text-align:left;margin-left:0;margin-top:0;width:559.4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5AF7CF85" w:rsidR="000D6F8F" w:rsidRDefault="00565CE5" w:rsidP="00B61DD9">
    <w:pPr>
      <w:pStyle w:val="aa"/>
      <w:jc w:val="right"/>
    </w:pPr>
    <w:r>
      <w:rPr>
        <w:noProof/>
      </w:rPr>
      <w:pict w14:anchorId="4EFD00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255283" o:spid="_x0000_s1027" type="#_x0000_t136" style="position:absolute;left:0;text-align:left;margin-left:0;margin-top:0;width:559.4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  <w:r w:rsidR="000D6F8F"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A7A8" w14:textId="407791FF" w:rsidR="00565CE5" w:rsidRDefault="00565CE5">
    <w:pPr>
      <w:pStyle w:val="aa"/>
    </w:pPr>
    <w:r>
      <w:rPr>
        <w:noProof/>
      </w:rPr>
      <w:pict w14:anchorId="06CB4D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255281" o:spid="_x0000_s1025" type="#_x0000_t136" style="position:absolute;left:0;text-align:left;margin-left:0;margin-top:0;width:559.4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3D5D"/>
    <w:rsid w:val="000079EB"/>
    <w:rsid w:val="00007AC2"/>
    <w:rsid w:val="00007B21"/>
    <w:rsid w:val="00010625"/>
    <w:rsid w:val="000136AE"/>
    <w:rsid w:val="00014D1F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0D7B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195D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5CE5"/>
    <w:rsid w:val="0056776F"/>
    <w:rsid w:val="00571FA8"/>
    <w:rsid w:val="00573202"/>
    <w:rsid w:val="00573B8E"/>
    <w:rsid w:val="00574B62"/>
    <w:rsid w:val="00574E5C"/>
    <w:rsid w:val="0057639E"/>
    <w:rsid w:val="005770A9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507A"/>
    <w:rsid w:val="007069A3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3001"/>
    <w:rsid w:val="009B302B"/>
    <w:rsid w:val="009B4491"/>
    <w:rsid w:val="009B5502"/>
    <w:rsid w:val="009B64FC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619F"/>
    <w:rsid w:val="00C84969"/>
    <w:rsid w:val="00C86278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B54"/>
    <w:rsid w:val="00E06D35"/>
    <w:rsid w:val="00E1096D"/>
    <w:rsid w:val="00E122BE"/>
    <w:rsid w:val="00E12448"/>
    <w:rsid w:val="00E20748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B28DF"/>
    <w:rsid w:val="00EB2AC3"/>
    <w:rsid w:val="00EB6311"/>
    <w:rsid w:val="00EB7A8F"/>
    <w:rsid w:val="00EC0964"/>
    <w:rsid w:val="00EC3E91"/>
    <w:rsid w:val="00ED0C95"/>
    <w:rsid w:val="00ED108E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6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about/career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ms.go.jp/icys/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0D7B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871DB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3F54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6E04-97B3-405C-A384-F2EADF9E1A3F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2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36</cp:revision>
  <cp:lastPrinted>2024-08-21T11:49:00Z</cp:lastPrinted>
  <dcterms:created xsi:type="dcterms:W3CDTF">2025-01-11T08:03:00Z</dcterms:created>
  <dcterms:modified xsi:type="dcterms:W3CDTF">2025-10-20T06:42:00Z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