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668939A7" w:rsidR="00A24A7E" w:rsidRPr="006E423B" w:rsidRDefault="00D535AE"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R25-11 Self-driving laboratory for materials science</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D535AE"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D535AE"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D535AE"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D535AE"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D535AE"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D535AE"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D535AE"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D535AE"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w:t>
      </w:r>
      <w:proofErr w:type="gramStart"/>
      <w:r w:rsidRPr="00451876">
        <w:rPr>
          <w:rFonts w:ascii="Times New Roman" w:hAnsi="Times New Roman" w:cs="Times New Roman"/>
        </w:rPr>
        <w:t>correct, and</w:t>
      </w:r>
      <w:proofErr w:type="gramEnd"/>
      <w:r w:rsidRPr="00451876">
        <w:rPr>
          <w:rFonts w:ascii="Times New Roman" w:hAnsi="Times New Roman" w:cs="Times New Roman"/>
        </w:rPr>
        <w:t xml:space="preserve">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Pr="0053016B">
        <w:rPr>
          <w:rFonts w:ascii="Times New Roman" w:hAnsi="Times New Roman" w:cs="Times New Roman" w:hint="eastAsia"/>
        </w:rPr>
        <w:t>)</w:t>
      </w:r>
      <w:proofErr w:type="gramEnd"/>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0053016B">
        <w:rPr>
          <w:rFonts w:ascii="Times New Roman" w:hAnsi="Times New Roman" w:cs="Times New Roman" w:hint="eastAsia"/>
        </w:rPr>
        <w:t>)</w:t>
      </w:r>
      <w:proofErr w:type="gramEnd"/>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Pr>
          <w:rFonts w:ascii="Times New Roman" w:hAnsi="Times New Roman" w:cs="Times New Roman" w:hint="eastAsia"/>
        </w:rPr>
        <w:t>)</w:t>
      </w:r>
      <w:proofErr w:type="gramEnd"/>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D535AE"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D535AE"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D535AE"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D535AE"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D535AE"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D535AE"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85E16"/>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35AE"/>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845</Words>
  <Characters>4822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2025-02-27T04:36:00Z</dcterms:modified>
</cp:coreProperties>
</file>