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2B576632" w:rsidR="00A24A7E" w:rsidRPr="00EC0E4B" w:rsidRDefault="00ED3A8E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12 物質・材料一般" w:value="R25-12 物質・材料一般"/>
                  <w:listItem w:displayText="R25-13 物質・材料一般（女性枠）" w:value="R25-13 物質・材料一般（女性枠）"/>
                  <w:listItem w:displayText="R25-14 電池材料・解析全般" w:value="R25-14 電池材料・解析全般"/>
                  <w:listItem w:displayText="R25-15 無機エレクトロニクス材料開発" w:value="R25-15 無機エレクトロニクス材料開発"/>
                  <w:listItem w:displayText="R25-16 スピンエネルギー" w:value="R25-16 スピンエネルギー"/>
                  <w:listItem w:displayText="R25-17  未踏無機ナノマテリアル" w:value="R25-17  未踏無機ナノマテリアル"/>
                </w:dropDownList>
              </w:sdtPr>
              <w:sdtEndPr>
                <w:rPr>
                  <w:rStyle w:val="11"/>
                </w:rPr>
              </w:sdtEndPr>
              <w:sdtContent>
                <w:r w:rsidR="00CA1C69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R25-14 </w:t>
                </w:r>
                <w:r w:rsidR="00CA1C69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電池材料・解析全般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sz w:val="20"/>
                <w:szCs w:val="20"/>
              </w:rPr>
              <w:t>yyyy</w:t>
            </w:r>
            <w:proofErr w:type="spellEnd"/>
            <w:r w:rsidRPr="00EC0E4B">
              <w:rPr>
                <w:sz w:val="20"/>
                <w:szCs w:val="20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ED3A8E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ED3A8E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268" w:type="dxa"/>
            <w:vAlign w:val="center"/>
          </w:tcPr>
          <w:p w14:paraId="5F49222C" w14:textId="51E91FF2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</w:t>
            </w:r>
            <w:r w:rsidR="005367AE">
              <w:rPr>
                <w:rFonts w:hint="eastAsia"/>
                <w:sz w:val="20"/>
                <w:szCs w:val="20"/>
              </w:rPr>
              <w:t>6</w:t>
            </w:r>
            <w:r w:rsidRPr="00EC0E4B">
              <w:rPr>
                <w:rFonts w:hint="eastAsia"/>
                <w:sz w:val="20"/>
                <w:szCs w:val="20"/>
              </w:rPr>
              <w:t>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1FEEEEA7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ED3A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proofErr w:type="spellStart"/>
      <w:r w:rsidR="00511516" w:rsidRPr="00EC0E4B">
        <w:rPr>
          <w:rFonts w:ascii="Times New Roman" w:hAnsi="Times New Roman" w:cs="Times New Roman" w:hint="eastAsia"/>
          <w:sz w:val="20"/>
          <w:szCs w:val="20"/>
        </w:rPr>
        <w:t>yyyy</w:t>
      </w:r>
      <w:proofErr w:type="spellEnd"/>
      <w:r w:rsidR="00511516" w:rsidRPr="00EC0E4B">
        <w:rPr>
          <w:rFonts w:ascii="Times New Roman" w:hAnsi="Times New Roman" w:cs="Times New Roman" w:hint="eastAsia"/>
          <w:sz w:val="20"/>
          <w:szCs w:val="20"/>
        </w:rPr>
        <w:t>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 xml:space="preserve">Web of Science </w:t>
            </w:r>
            <w:proofErr w:type="spellStart"/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ED3A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ED3A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ED3A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ED3A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ED3A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ED3A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8EA1B19" w14:textId="77777777" w:rsidR="00A13AF5" w:rsidRPr="00A13AF5" w:rsidRDefault="00A13AF5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08D0071" w14:textId="0F371691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1DB238DC" w14:textId="77777777" w:rsidR="00A648D4" w:rsidRPr="00430BD9" w:rsidRDefault="00A648D4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593C20B2" w14:textId="0D2AE02A" w:rsidR="00A648D4" w:rsidRPr="00A648D4" w:rsidRDefault="00A648D4" w:rsidP="00A648D4">
      <w:pPr>
        <w:textAlignment w:val="center"/>
        <w:rPr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A648D4">
        <w:rPr>
          <w:sz w:val="20"/>
          <w:szCs w:val="20"/>
        </w:rPr>
        <w:t>応募者が常勤職の選考で不採用となった場合でも、博士号取得後10年以内の者を対象に、ICYSリサーチフェローとしての採用を検討、または、公募への応募を勧める場合があります。ICYSリサーチフェローの採用選考においては、応募者の研究実績よりも、将来性を重視します。</w:t>
      </w:r>
    </w:p>
    <w:p w14:paraId="72BF1F28" w14:textId="77777777" w:rsidR="00A648D4" w:rsidRDefault="00A648D4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16AB1906" w14:textId="399B5F26" w:rsidR="00A648D4" w:rsidRDefault="00A648D4" w:rsidP="001547B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ICYS</w:t>
      </w:r>
      <w:r w:rsidRPr="00A648D4">
        <w:rPr>
          <w:rFonts w:ascii="Times New Roman" w:hAnsi="Times New Roman" w:cs="Times New Roman"/>
          <w:sz w:val="20"/>
          <w:szCs w:val="20"/>
        </w:rPr>
        <w:t>リサーチフェローへの誘いまたは案内を受けたい方は、下のボックスにチェックを入れてください。</w:t>
      </w:r>
      <w:r w:rsidRPr="00430BD9">
        <w:rPr>
          <w:rFonts w:ascii="Times New Roman" w:hAnsi="Times New Roman" w:cs="Times New Roman"/>
          <w:sz w:val="20"/>
          <w:szCs w:val="20"/>
        </w:rPr>
        <w:tab/>
      </w:r>
    </w:p>
    <w:p w14:paraId="15A17BE0" w14:textId="0526B932" w:rsidR="00A648D4" w:rsidRPr="00430BD9" w:rsidRDefault="00ED3A8E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48D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648D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648D4" w:rsidRPr="00A648D4">
        <w:rPr>
          <w:rFonts w:ascii="Times New Roman" w:hAnsi="Times New Roman" w:cs="Times New Roman"/>
        </w:rPr>
        <w:t>定年制研究職として採用されなかった場合に、</w:t>
      </w:r>
      <w:r w:rsidR="00A648D4" w:rsidRPr="00A648D4">
        <w:rPr>
          <w:rFonts w:ascii="Times New Roman" w:hAnsi="Times New Roman" w:cs="Times New Roman"/>
        </w:rPr>
        <w:t>ICYS</w:t>
      </w:r>
      <w:r w:rsidR="00A648D4" w:rsidRPr="00A648D4">
        <w:rPr>
          <w:rFonts w:ascii="Times New Roman" w:hAnsi="Times New Roman" w:cs="Times New Roman"/>
        </w:rPr>
        <w:t>リサーチフェローの選考対象となることを希望する。</w:t>
      </w:r>
    </w:p>
    <w:p w14:paraId="47B8F595" w14:textId="77777777" w:rsidR="00A648D4" w:rsidRPr="00A648D4" w:rsidRDefault="00A648D4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lastRenderedPageBreak/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430BD9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654DB82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</w:t>
      </w:r>
      <w:r w:rsidR="00BC7847">
        <w:rPr>
          <w:rFonts w:ascii="Times New Roman" w:hAnsi="Times New Roman" w:cs="Times New Roman" w:hint="eastAsia"/>
          <w:sz w:val="20"/>
          <w:szCs w:val="20"/>
        </w:rPr>
        <w:t>14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1547BC">
        <w:rPr>
          <w:rFonts w:ascii="Times New Roman" w:hAnsi="Times New Roman" w:cs="Times New Roman" w:hint="eastAsia"/>
          <w:sz w:val="20"/>
          <w:szCs w:val="20"/>
        </w:rPr>
        <w:t>17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</w:t>
      </w:r>
      <w:r w:rsidR="00BC7847">
        <w:rPr>
          <w:rFonts w:ascii="Times New Roman" w:hAnsi="Times New Roman" w:cs="Times New Roman" w:hint="eastAsia"/>
          <w:sz w:val="20"/>
          <w:szCs w:val="20"/>
        </w:rPr>
        <w:t>14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1547BC">
        <w:rPr>
          <w:rFonts w:ascii="Times New Roman" w:hAnsi="Times New Roman" w:cs="Times New Roman" w:hint="eastAsia"/>
          <w:sz w:val="20"/>
          <w:szCs w:val="20"/>
        </w:rPr>
        <w:t>17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1547BC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29E084F0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C7847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14  電池材料・解析全般" w:value="R25-14  電池材料・解析全般"/>
              <w:listItem w:displayText="R25-15  無機エレクトロニクス材料開発" w:value="R25-15  無機エレクトロニクス材料開発"/>
              <w:listItem w:displayText="R25-16  スピンエネルギー" w:value="R25-16  スピンエネルギー"/>
              <w:listItem w:displayText="R25-17  未踏無機ナノマテリアル" w:value="R25-17  未踏無機ナノマテリアル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ED3A8E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ED3A8E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60F08AD8" w:rsidR="00207E03" w:rsidRPr="00174DB9" w:rsidRDefault="00ED3A8E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547BC">
              <w:rPr>
                <w:rFonts w:hint="eastAsia"/>
              </w:rPr>
              <w:t>Excel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ED3A8E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ED3A8E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ED3A8E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DA7B" w14:textId="77777777" w:rsidR="000E1F1D" w:rsidRDefault="000E1F1D" w:rsidP="0055000C">
      <w:r>
        <w:separator/>
      </w:r>
    </w:p>
  </w:endnote>
  <w:endnote w:type="continuationSeparator" w:id="0">
    <w:p w14:paraId="352B62D4" w14:textId="77777777" w:rsidR="000E1F1D" w:rsidRDefault="000E1F1D" w:rsidP="0055000C">
      <w:r>
        <w:continuationSeparator/>
      </w:r>
    </w:p>
  </w:endnote>
  <w:endnote w:type="continuationNotice" w:id="1">
    <w:p w14:paraId="7C77EFCA" w14:textId="77777777" w:rsidR="000E1F1D" w:rsidRDefault="000E1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B84DF" w14:textId="77777777" w:rsidR="000E1F1D" w:rsidRDefault="000E1F1D" w:rsidP="0055000C">
      <w:r>
        <w:separator/>
      </w:r>
    </w:p>
  </w:footnote>
  <w:footnote w:type="continuationSeparator" w:id="0">
    <w:p w14:paraId="537EB5C6" w14:textId="77777777" w:rsidR="000E1F1D" w:rsidRDefault="000E1F1D" w:rsidP="0055000C">
      <w:r>
        <w:continuationSeparator/>
      </w:r>
    </w:p>
  </w:footnote>
  <w:footnote w:type="continuationNotice" w:id="1">
    <w:p w14:paraId="6CF97670" w14:textId="77777777" w:rsidR="000E1F1D" w:rsidRDefault="000E1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15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C440B"/>
    <w:rsid w:val="000D0036"/>
    <w:rsid w:val="000D2609"/>
    <w:rsid w:val="000D6F8F"/>
    <w:rsid w:val="000E00A8"/>
    <w:rsid w:val="000E1C1E"/>
    <w:rsid w:val="000E1F1D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7BC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D6396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0E84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4D1C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3D1"/>
    <w:rsid w:val="005275C5"/>
    <w:rsid w:val="0052784E"/>
    <w:rsid w:val="0053016B"/>
    <w:rsid w:val="00533A49"/>
    <w:rsid w:val="00536752"/>
    <w:rsid w:val="005367AE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4385"/>
    <w:rsid w:val="005A5DCF"/>
    <w:rsid w:val="005A60DC"/>
    <w:rsid w:val="005A6C83"/>
    <w:rsid w:val="005B169F"/>
    <w:rsid w:val="005B1E8A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84831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D50E0"/>
    <w:rsid w:val="007E1263"/>
    <w:rsid w:val="007E2C09"/>
    <w:rsid w:val="007E5272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B64FC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13AF5"/>
    <w:rsid w:val="00A14A9D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48D4"/>
    <w:rsid w:val="00A6503D"/>
    <w:rsid w:val="00A65759"/>
    <w:rsid w:val="00A65B8E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37D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C7847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55378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1C69"/>
    <w:rsid w:val="00CA20A6"/>
    <w:rsid w:val="00CA59DE"/>
    <w:rsid w:val="00CB1024"/>
    <w:rsid w:val="00CB7FFB"/>
    <w:rsid w:val="00CC37B7"/>
    <w:rsid w:val="00CC726B"/>
    <w:rsid w:val="00CD16B2"/>
    <w:rsid w:val="00CD1AD3"/>
    <w:rsid w:val="00CD3A22"/>
    <w:rsid w:val="00CD4931"/>
    <w:rsid w:val="00CD74F7"/>
    <w:rsid w:val="00CE0DED"/>
    <w:rsid w:val="00CE6850"/>
    <w:rsid w:val="00CF45C3"/>
    <w:rsid w:val="00D01693"/>
    <w:rsid w:val="00D03126"/>
    <w:rsid w:val="00D12AA8"/>
    <w:rsid w:val="00D16137"/>
    <w:rsid w:val="00D217AB"/>
    <w:rsid w:val="00D21F6F"/>
    <w:rsid w:val="00D22996"/>
    <w:rsid w:val="00D22D9A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A8E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077C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  <w:style w:type="paragraph" w:styleId="Web">
    <w:name w:val="Normal (Web)"/>
    <w:basedOn w:val="a"/>
    <w:uiPriority w:val="99"/>
    <w:semiHidden/>
    <w:unhideWhenUsed/>
    <w:rsid w:val="00A648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9151D"/>
    <w:rsid w:val="000B3E40"/>
    <w:rsid w:val="000C440B"/>
    <w:rsid w:val="000D2609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2F4D1C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4E779A"/>
    <w:rsid w:val="00511CD7"/>
    <w:rsid w:val="005125AF"/>
    <w:rsid w:val="00520508"/>
    <w:rsid w:val="005273D1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5272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E4229"/>
    <w:rsid w:val="008F207B"/>
    <w:rsid w:val="008F25CA"/>
    <w:rsid w:val="00903815"/>
    <w:rsid w:val="0090416C"/>
    <w:rsid w:val="009055EE"/>
    <w:rsid w:val="00935B37"/>
    <w:rsid w:val="009420D1"/>
    <w:rsid w:val="0095050B"/>
    <w:rsid w:val="009721DF"/>
    <w:rsid w:val="0098692A"/>
    <w:rsid w:val="0099732E"/>
    <w:rsid w:val="009B4491"/>
    <w:rsid w:val="009B64FC"/>
    <w:rsid w:val="009B7FB3"/>
    <w:rsid w:val="009E0672"/>
    <w:rsid w:val="009E59F5"/>
    <w:rsid w:val="009F5D8B"/>
    <w:rsid w:val="00A05806"/>
    <w:rsid w:val="00A148C1"/>
    <w:rsid w:val="00A460A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C726B"/>
    <w:rsid w:val="00CD1FD6"/>
    <w:rsid w:val="00CF45C3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355A6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2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6CD88-9C5F-4E88-B8BC-2EF07485E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32</cp:revision>
  <cp:lastPrinted>2024-08-21T11:49:00Z</cp:lastPrinted>
  <dcterms:created xsi:type="dcterms:W3CDTF">2025-01-17T08:48:00Z</dcterms:created>
  <dcterms:modified xsi:type="dcterms:W3CDTF">2025-08-26T07:16:00Z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